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373F" w:rsidRPr="0033373F" w:rsidRDefault="0033373F" w:rsidP="0033373F">
      <w:pPr>
        <w:spacing w:before="40" w:after="40"/>
        <w:jc w:val="center"/>
        <w:rPr>
          <w:rFonts w:eastAsia="MS Mincho" w:cs="Times New Roman"/>
          <w:b/>
          <w:i/>
          <w:color w:val="B1872F"/>
          <w:sz w:val="32"/>
          <w:szCs w:val="32"/>
          <w:lang w:val="fr-CM"/>
        </w:rPr>
      </w:pPr>
      <w:r w:rsidRPr="0033373F">
        <w:rPr>
          <w:rFonts w:eastAsia="MS Mincho" w:cs="Times New Roman"/>
          <w:b/>
          <w:i/>
          <w:color w:val="B1872F"/>
          <w:sz w:val="32"/>
          <w:szCs w:val="32"/>
          <w:lang w:val="fr-CM"/>
        </w:rPr>
        <w:t xml:space="preserve">Ministère International Chrétien pour le Réveil des Nations </w:t>
      </w:r>
    </w:p>
    <w:p w:rsidR="0033373F" w:rsidRPr="0033373F" w:rsidRDefault="0033373F" w:rsidP="0033373F">
      <w:pPr>
        <w:spacing w:before="40" w:after="40"/>
        <w:jc w:val="center"/>
        <w:rPr>
          <w:rFonts w:eastAsia="MS Mincho" w:cs="Times New Roman"/>
          <w:b/>
          <w:i/>
          <w:color w:val="B1872F"/>
          <w:sz w:val="36"/>
          <w:szCs w:val="36"/>
          <w:lang w:val="fr-CM"/>
        </w:rPr>
      </w:pPr>
      <w:r w:rsidRPr="0033373F">
        <w:rPr>
          <w:rFonts w:eastAsia="MS Mincho" w:cs="Times New Roman"/>
          <w:b/>
          <w:i/>
          <w:color w:val="B1872F"/>
          <w:sz w:val="36"/>
          <w:szCs w:val="36"/>
          <w:lang w:val="fr-CM"/>
        </w:rPr>
        <w:t>‘‘MIC-RENA’’</w:t>
      </w:r>
    </w:p>
    <w:p w:rsidR="0033373F" w:rsidRPr="0033373F" w:rsidRDefault="0033373F" w:rsidP="0033373F">
      <w:pPr>
        <w:spacing w:before="40" w:after="40"/>
        <w:rPr>
          <w:rFonts w:eastAsia="MS Mincho" w:cs="Times New Roman"/>
          <w:b/>
          <w:color w:val="B1872F"/>
          <w:sz w:val="18"/>
          <w:lang w:val="fr-CM"/>
        </w:rPr>
      </w:pPr>
    </w:p>
    <w:p w:rsidR="0033373F" w:rsidRPr="0033373F" w:rsidRDefault="0033373F" w:rsidP="0033373F">
      <w:pPr>
        <w:spacing w:before="40" w:after="40"/>
        <w:jc w:val="center"/>
        <w:rPr>
          <w:rFonts w:eastAsia="MS Mincho" w:cs="Times New Roman"/>
          <w:b/>
          <w:color w:val="B1872F"/>
          <w:sz w:val="18"/>
          <w:lang w:val="fr-CM"/>
        </w:rPr>
      </w:pPr>
    </w:p>
    <w:p w:rsidR="0033373F" w:rsidRPr="0033373F" w:rsidRDefault="0033373F" w:rsidP="0033373F">
      <w:pPr>
        <w:spacing w:before="40" w:after="40"/>
        <w:jc w:val="center"/>
        <w:rPr>
          <w:rFonts w:eastAsia="MS Mincho" w:cs="Times New Roman"/>
          <w:sz w:val="28"/>
          <w:szCs w:val="28"/>
          <w:lang w:val="fr-CM"/>
        </w:rPr>
      </w:pPr>
      <w:r w:rsidRPr="0033373F">
        <w:rPr>
          <w:rFonts w:eastAsia="MS Mincho" w:cs="Times New Roman"/>
          <w:b/>
          <w:color w:val="B1872F"/>
          <w:sz w:val="28"/>
          <w:szCs w:val="28"/>
          <w:lang w:val="fr-CM"/>
        </w:rPr>
        <w:t>LES TRAITÉS MIC-RENA</w:t>
      </w:r>
    </w:p>
    <w:p w:rsidR="0033373F" w:rsidRPr="0033373F" w:rsidRDefault="0033373F" w:rsidP="0033373F">
      <w:pPr>
        <w:spacing w:after="20"/>
        <w:jc w:val="center"/>
        <w:rPr>
          <w:rFonts w:eastAsia="MS Mincho" w:cs="Times New Roman"/>
          <w:b/>
          <w:color w:val="691827"/>
          <w:sz w:val="24"/>
          <w:szCs w:val="24"/>
          <w:lang w:val="fr-CM"/>
        </w:rPr>
      </w:pPr>
      <w:r w:rsidRPr="0033373F">
        <w:rPr>
          <w:rFonts w:eastAsia="MS Mincho" w:cs="Times New Roman"/>
          <w:b/>
          <w:color w:val="691827"/>
          <w:sz w:val="24"/>
          <w:szCs w:val="24"/>
          <w:lang w:val="fr-CM"/>
        </w:rPr>
        <w:t>‘‘LA CONVERSION DU CŒUR’’ TOME II</w:t>
      </w:r>
    </w:p>
    <w:p w:rsidR="0033373F" w:rsidRPr="0033373F" w:rsidRDefault="0033373F" w:rsidP="0033373F">
      <w:pPr>
        <w:spacing w:after="20"/>
        <w:jc w:val="center"/>
        <w:rPr>
          <w:rFonts w:eastAsia="MS Mincho" w:cs="Times New Roman"/>
          <w:lang w:val="fr-CM"/>
        </w:rPr>
      </w:pPr>
    </w:p>
    <w:p w:rsidR="0033373F" w:rsidRPr="0033373F" w:rsidRDefault="0033373F" w:rsidP="0033373F">
      <w:pPr>
        <w:spacing w:after="20"/>
        <w:jc w:val="center"/>
        <w:rPr>
          <w:rFonts w:eastAsia="MS Mincho" w:cs="Times New Roman"/>
          <w:b/>
          <w:i/>
          <w:color w:val="691827"/>
          <w:sz w:val="26"/>
          <w:szCs w:val="26"/>
          <w:lang w:val="fr-CM"/>
        </w:rPr>
      </w:pPr>
      <w:r w:rsidRPr="0033373F">
        <w:rPr>
          <w:rFonts w:eastAsia="MS Mincho" w:cs="Times New Roman"/>
          <w:b/>
          <w:i/>
          <w:color w:val="691827"/>
          <w:sz w:val="26"/>
          <w:szCs w:val="26"/>
          <w:lang w:val="fr-CM"/>
        </w:rPr>
        <w:t>Série 1 — Comprendre l’œuvre</w:t>
      </w:r>
      <w:r w:rsidRPr="0033373F">
        <w:rPr>
          <w:rFonts w:eastAsia="MS Mincho" w:cs="Times New Roman"/>
          <w:b/>
          <w:i/>
          <w:color w:val="691827"/>
          <w:sz w:val="26"/>
          <w:szCs w:val="26"/>
          <w:lang w:val="fr-CM"/>
        </w:rPr>
        <w:br/>
        <w:t>de transformation intérieure</w:t>
      </w:r>
    </w:p>
    <w:p w:rsidR="0033373F" w:rsidRPr="0033373F" w:rsidRDefault="0033373F" w:rsidP="0033373F">
      <w:pPr>
        <w:spacing w:after="20"/>
        <w:jc w:val="center"/>
        <w:rPr>
          <w:rFonts w:eastAsia="MS Mincho" w:cs="Times New Roman"/>
          <w:lang w:val="fr-CM"/>
        </w:rPr>
      </w:pPr>
    </w:p>
    <w:p w:rsidR="002856F8" w:rsidRPr="0033373F" w:rsidRDefault="0033373F" w:rsidP="0033373F">
      <w:pPr>
        <w:spacing w:after="180"/>
        <w:jc w:val="center"/>
        <w:rPr>
          <w:rFonts w:eastAsia="MS Mincho" w:cs="Times New Roman"/>
          <w:color w:val="FF0000"/>
          <w:lang w:val="fr-CM"/>
        </w:rPr>
      </w:pPr>
      <w:r w:rsidRPr="0033373F">
        <w:rPr>
          <w:rFonts w:eastAsia="MS Mincho" w:cs="Times New Roman"/>
          <w:b/>
          <w:color w:val="FF0000"/>
          <w:sz w:val="14"/>
          <w:lang w:val="fr-CM"/>
        </w:rPr>
        <w:t>TRAITÉ N° 0</w:t>
      </w:r>
      <w:r>
        <w:rPr>
          <w:rFonts w:eastAsia="MS Mincho" w:cs="Times New Roman"/>
          <w:b/>
          <w:color w:val="FF0000"/>
          <w:sz w:val="14"/>
          <w:lang w:val="fr-CM"/>
        </w:rPr>
        <w:t>2</w:t>
      </w:r>
      <w:bookmarkStart w:id="0" w:name="_GoBack"/>
      <w:bookmarkEnd w:id="0"/>
    </w:p>
    <w:p w:rsidR="002856F8" w:rsidRPr="0033373F" w:rsidRDefault="0033373F">
      <w:pPr>
        <w:spacing w:after="0"/>
        <w:jc w:val="center"/>
        <w:rPr>
          <w:lang w:val="fr-CM"/>
        </w:rPr>
      </w:pPr>
      <w:r w:rsidRPr="0033373F">
        <w:rPr>
          <w:b/>
          <w:color w:val="691827"/>
          <w:sz w:val="37"/>
          <w:lang w:val="fr-CM"/>
        </w:rPr>
        <w:t>VOUS AVEZ REÇU</w:t>
      </w:r>
    </w:p>
    <w:p w:rsidR="002856F8" w:rsidRPr="0033373F" w:rsidRDefault="0033373F">
      <w:pPr>
        <w:spacing w:after="100"/>
        <w:jc w:val="center"/>
        <w:rPr>
          <w:lang w:val="fr-CM"/>
        </w:rPr>
      </w:pPr>
      <w:r w:rsidRPr="0033373F">
        <w:rPr>
          <w:b/>
          <w:color w:val="691827"/>
          <w:sz w:val="37"/>
          <w:lang w:val="fr-CM"/>
        </w:rPr>
        <w:t>UNE VIE NOUVELLE :</w:t>
      </w:r>
    </w:p>
    <w:p w:rsidR="002856F8" w:rsidRPr="0033373F" w:rsidRDefault="0033373F">
      <w:pPr>
        <w:spacing w:after="140"/>
        <w:jc w:val="center"/>
        <w:rPr>
          <w:lang w:val="fr-CM"/>
        </w:rPr>
      </w:pPr>
      <w:r w:rsidRPr="0033373F">
        <w:rPr>
          <w:b/>
          <w:color w:val="691827"/>
          <w:sz w:val="32"/>
          <w:lang w:val="fr-CM"/>
        </w:rPr>
        <w:t>MAINTENANT, GRANDISSEZ !</w:t>
      </w:r>
    </w:p>
    <w:p w:rsidR="002856F8" w:rsidRPr="0033373F" w:rsidRDefault="002856F8">
      <w:pPr>
        <w:pBdr>
          <w:bottom w:val="single" w:sz="72" w:space="1" w:color="B1872F"/>
        </w:pBdr>
        <w:spacing w:before="20" w:after="60"/>
        <w:rPr>
          <w:lang w:val="fr-CM"/>
        </w:rPr>
      </w:pPr>
    </w:p>
    <w:p w:rsidR="002856F8" w:rsidRPr="0033373F" w:rsidRDefault="0033373F">
      <w:pPr>
        <w:spacing w:after="260"/>
        <w:jc w:val="center"/>
        <w:rPr>
          <w:lang w:val="fr-CM"/>
        </w:rPr>
      </w:pPr>
      <w:r w:rsidRPr="0033373F">
        <w:rPr>
          <w:i/>
          <w:sz w:val="21"/>
          <w:lang w:val="fr-CM"/>
        </w:rPr>
        <w:t>La nouvelle naissance est un commencement,</w:t>
      </w:r>
      <w:r w:rsidRPr="0033373F">
        <w:rPr>
          <w:i/>
          <w:sz w:val="21"/>
          <w:lang w:val="fr-CM"/>
        </w:rPr>
        <w:br/>
        <w:t xml:space="preserve">non l’achèvement de la vie </w:t>
      </w:r>
      <w:r w:rsidRPr="0033373F">
        <w:rPr>
          <w:i/>
          <w:sz w:val="21"/>
          <w:lang w:val="fr-CM"/>
        </w:rPr>
        <w:t>chrétienne</w:t>
      </w:r>
    </w:p>
    <w:p w:rsidR="002856F8" w:rsidRPr="0033373F" w:rsidRDefault="0033373F">
      <w:pPr>
        <w:pStyle w:val="ScriptureQuote"/>
        <w:jc w:val="center"/>
        <w:rPr>
          <w:lang w:val="fr-CM"/>
        </w:rPr>
      </w:pPr>
      <w:r w:rsidRPr="0033373F">
        <w:rPr>
          <w:b/>
          <w:lang w:val="fr-CM"/>
        </w:rPr>
        <w:t>« Désirez, comme des enfants nouveau-nés, le lait spirituel et pur, afin que par lui vous croissiez pour le salut. »</w:t>
      </w:r>
      <w:r w:rsidRPr="0033373F">
        <w:rPr>
          <w:color w:val="675E58"/>
          <w:sz w:val="14"/>
          <w:lang w:val="fr-CM"/>
        </w:rPr>
        <w:br/>
        <w:t>1 Pierre 2 :2</w:t>
      </w:r>
    </w:p>
    <w:p w:rsidR="002856F8" w:rsidRPr="0033373F" w:rsidRDefault="0033373F">
      <w:pPr>
        <w:spacing w:before="280" w:after="0"/>
        <w:jc w:val="center"/>
        <w:rPr>
          <w:lang w:val="fr-CM"/>
        </w:rPr>
      </w:pPr>
      <w:r w:rsidRPr="0033373F">
        <w:rPr>
          <w:b/>
          <w:color w:val="B1872F"/>
          <w:sz w:val="17"/>
          <w:lang w:val="fr-CM"/>
        </w:rPr>
        <w:t>MIC-RENA ÉDITION</w:t>
      </w:r>
    </w:p>
    <w:p w:rsidR="002856F8" w:rsidRPr="0033373F" w:rsidRDefault="0033373F">
      <w:pPr>
        <w:rPr>
          <w:lang w:val="fr-CM"/>
        </w:rPr>
      </w:pPr>
      <w:r w:rsidRPr="0033373F">
        <w:rPr>
          <w:lang w:val="fr-CM"/>
        </w:rPr>
        <w:br w:type="page"/>
      </w:r>
    </w:p>
    <w:p w:rsidR="0033373F" w:rsidRPr="0033373F" w:rsidRDefault="0033373F" w:rsidP="0033373F">
      <w:pPr>
        <w:pStyle w:val="Heading1"/>
        <w:numPr>
          <w:ilvl w:val="0"/>
          <w:numId w:val="10"/>
        </w:numPr>
        <w:rPr>
          <w:lang w:val="fr-CM"/>
        </w:rPr>
      </w:pPr>
      <w:r w:rsidRPr="0033373F">
        <w:rPr>
          <w:lang w:val="fr-CM"/>
        </w:rPr>
        <w:lastRenderedPageBreak/>
        <w:t>RECEVOIR LA VIE NE SIGNIFIE PAS AVOIR DÉJÀ ATTEINT LA MATURITÉ</w:t>
      </w:r>
    </w:p>
    <w:p w:rsidR="002856F8" w:rsidRPr="0033373F" w:rsidRDefault="0033373F" w:rsidP="0033373F">
      <w:pPr>
        <w:spacing w:after="40"/>
        <w:jc w:val="both"/>
        <w:rPr>
          <w:lang w:val="fr-CM"/>
        </w:rPr>
      </w:pPr>
      <w:r w:rsidRPr="0033373F">
        <w:rPr>
          <w:lang w:val="fr-CM"/>
        </w:rPr>
        <w:t>L</w:t>
      </w:r>
      <w:r w:rsidRPr="0033373F">
        <w:rPr>
          <w:lang w:val="fr-CM"/>
        </w:rPr>
        <w:t>a nouvelle naissance constit</w:t>
      </w:r>
      <w:r w:rsidRPr="0033373F">
        <w:rPr>
          <w:lang w:val="fr-CM"/>
        </w:rPr>
        <w:t>ue le commencement indispensable de la vie chrétienne.</w:t>
      </w:r>
    </w:p>
    <w:p w:rsidR="002856F8" w:rsidRPr="0033373F" w:rsidRDefault="0033373F" w:rsidP="0033373F">
      <w:pPr>
        <w:spacing w:after="40"/>
        <w:jc w:val="both"/>
        <w:rPr>
          <w:lang w:val="fr-CM"/>
        </w:rPr>
      </w:pPr>
      <w:r w:rsidRPr="0033373F">
        <w:rPr>
          <w:lang w:val="fr-CM"/>
        </w:rPr>
        <w:t>Lorsqu’une personne se repent et place sa foi dans le Seigneur Jésus Christ, Dieu lui pardonne, la justifie et lui communique une vie spirituelle nouvelle par le Saint-Esprit. Elle devient une nouvelle</w:t>
      </w:r>
      <w:r w:rsidRPr="0033373F">
        <w:rPr>
          <w:lang w:val="fr-CM"/>
        </w:rPr>
        <w:t xml:space="preserve"> créature.</w:t>
      </w:r>
    </w:p>
    <w:p w:rsidR="002856F8" w:rsidRPr="0033373F" w:rsidRDefault="0033373F" w:rsidP="0033373F">
      <w:pPr>
        <w:spacing w:after="40"/>
        <w:jc w:val="both"/>
        <w:rPr>
          <w:lang w:val="fr-CM"/>
        </w:rPr>
      </w:pPr>
      <w:r w:rsidRPr="0033373F">
        <w:rPr>
          <w:lang w:val="fr-CM"/>
        </w:rPr>
        <w:t>Cependant, recevoir la vie ne signifie pas atteindre immédiatement la maturité.</w:t>
      </w:r>
    </w:p>
    <w:p w:rsidR="002856F8" w:rsidRPr="0033373F" w:rsidRDefault="0033373F" w:rsidP="0033373F">
      <w:pPr>
        <w:spacing w:after="40"/>
        <w:jc w:val="both"/>
        <w:rPr>
          <w:lang w:val="fr-CM"/>
        </w:rPr>
      </w:pPr>
      <w:r w:rsidRPr="0033373F">
        <w:rPr>
          <w:lang w:val="fr-CM"/>
        </w:rPr>
        <w:t>Un enfant nouveau-né est véritablement vivant. Pourtant, il ne possède pas encore les connaissances, la force et la stabilité d’un adulte. Il doit être nourri, proté</w:t>
      </w:r>
      <w:r w:rsidRPr="0033373F">
        <w:rPr>
          <w:lang w:val="fr-CM"/>
        </w:rPr>
        <w:t>gé, enseigné et progressivement préparé à assumer ses responsabilités.</w:t>
      </w:r>
    </w:p>
    <w:p w:rsidR="002856F8" w:rsidRPr="0033373F" w:rsidRDefault="0033373F" w:rsidP="0033373F">
      <w:pPr>
        <w:spacing w:after="20"/>
        <w:jc w:val="both"/>
        <w:rPr>
          <w:lang w:val="fr-CM"/>
        </w:rPr>
      </w:pPr>
      <w:r w:rsidRPr="0033373F">
        <w:rPr>
          <w:lang w:val="fr-CM"/>
        </w:rPr>
        <w:t>Il en est de même dans la vie spirituelle. Le nouveau croyant doit apprendre :</w:t>
      </w:r>
    </w:p>
    <w:p w:rsidR="002856F8" w:rsidRPr="0033373F" w:rsidRDefault="0033373F" w:rsidP="0033373F">
      <w:pPr>
        <w:spacing w:after="14"/>
        <w:ind w:left="227" w:hanging="113"/>
        <w:jc w:val="both"/>
        <w:rPr>
          <w:lang w:val="fr-CM"/>
        </w:rPr>
      </w:pPr>
      <w:r w:rsidRPr="0033373F">
        <w:rPr>
          <w:sz w:val="15"/>
          <w:lang w:val="fr-CM"/>
        </w:rPr>
        <w:t>•  à connaître le Père céleste ;</w:t>
      </w:r>
    </w:p>
    <w:p w:rsidR="002856F8" w:rsidRPr="0033373F" w:rsidRDefault="0033373F" w:rsidP="0033373F">
      <w:pPr>
        <w:spacing w:after="14"/>
        <w:ind w:left="227" w:hanging="113"/>
        <w:jc w:val="both"/>
        <w:rPr>
          <w:lang w:val="fr-CM"/>
        </w:rPr>
      </w:pPr>
      <w:r w:rsidRPr="0033373F">
        <w:rPr>
          <w:sz w:val="15"/>
          <w:lang w:val="fr-CM"/>
        </w:rPr>
        <w:t>•  à comprendre les Saintes Écritures ;</w:t>
      </w:r>
    </w:p>
    <w:p w:rsidR="002856F8" w:rsidRPr="0033373F" w:rsidRDefault="0033373F" w:rsidP="0033373F">
      <w:pPr>
        <w:spacing w:after="14"/>
        <w:ind w:left="227" w:hanging="113"/>
        <w:jc w:val="both"/>
        <w:rPr>
          <w:lang w:val="fr-CM"/>
        </w:rPr>
      </w:pPr>
      <w:r w:rsidRPr="0033373F">
        <w:rPr>
          <w:sz w:val="15"/>
          <w:lang w:val="fr-CM"/>
        </w:rPr>
        <w:t>•  à discerner la volonté de Dieu</w:t>
      </w:r>
      <w:r w:rsidRPr="0033373F">
        <w:rPr>
          <w:sz w:val="15"/>
          <w:lang w:val="fr-CM"/>
        </w:rPr>
        <w:t xml:space="preserve"> ;</w:t>
      </w:r>
    </w:p>
    <w:p w:rsidR="002856F8" w:rsidRPr="0033373F" w:rsidRDefault="0033373F" w:rsidP="0033373F">
      <w:pPr>
        <w:spacing w:after="14"/>
        <w:ind w:left="227" w:hanging="113"/>
        <w:jc w:val="both"/>
        <w:rPr>
          <w:lang w:val="fr-CM"/>
        </w:rPr>
      </w:pPr>
      <w:r w:rsidRPr="0033373F">
        <w:rPr>
          <w:sz w:val="15"/>
          <w:lang w:val="fr-CM"/>
        </w:rPr>
        <w:t>•  à marcher sous la conduite du Saint-Esprit ;</w:t>
      </w:r>
    </w:p>
    <w:p w:rsidR="002856F8" w:rsidRPr="0033373F" w:rsidRDefault="0033373F" w:rsidP="0033373F">
      <w:pPr>
        <w:spacing w:after="14"/>
        <w:ind w:left="227" w:hanging="113"/>
        <w:jc w:val="both"/>
        <w:rPr>
          <w:lang w:val="fr-CM"/>
        </w:rPr>
      </w:pPr>
      <w:r w:rsidRPr="0033373F">
        <w:rPr>
          <w:sz w:val="15"/>
          <w:lang w:val="fr-CM"/>
        </w:rPr>
        <w:t>•  à résister au péché ;</w:t>
      </w:r>
    </w:p>
    <w:p w:rsidR="002856F8" w:rsidRPr="0033373F" w:rsidRDefault="0033373F" w:rsidP="0033373F">
      <w:pPr>
        <w:spacing w:after="14"/>
        <w:ind w:left="227" w:hanging="113"/>
        <w:jc w:val="both"/>
        <w:rPr>
          <w:lang w:val="fr-CM"/>
        </w:rPr>
      </w:pPr>
      <w:r w:rsidRPr="0033373F">
        <w:rPr>
          <w:sz w:val="15"/>
          <w:lang w:val="fr-CM"/>
        </w:rPr>
        <w:t>•  à corriger ses anciennes manières de penser ;</w:t>
      </w:r>
    </w:p>
    <w:p w:rsidR="002856F8" w:rsidRPr="0033373F" w:rsidRDefault="0033373F" w:rsidP="0033373F">
      <w:pPr>
        <w:spacing w:after="14"/>
        <w:ind w:left="227" w:hanging="113"/>
        <w:jc w:val="both"/>
        <w:rPr>
          <w:lang w:val="fr-CM"/>
        </w:rPr>
      </w:pPr>
      <w:r w:rsidRPr="0033373F">
        <w:rPr>
          <w:sz w:val="15"/>
          <w:lang w:val="fr-CM"/>
        </w:rPr>
        <w:t>•  à aimer, pardonner, servir et persévérer.</w:t>
      </w:r>
    </w:p>
    <w:p w:rsidR="002856F8" w:rsidRPr="0033373F" w:rsidRDefault="0033373F" w:rsidP="0033373F">
      <w:pPr>
        <w:spacing w:after="40"/>
        <w:jc w:val="both"/>
        <w:rPr>
          <w:lang w:val="fr-CM"/>
        </w:rPr>
      </w:pPr>
      <w:r w:rsidRPr="0033373F">
        <w:rPr>
          <w:sz w:val="15"/>
          <w:lang w:val="fr-CM"/>
        </w:rPr>
        <w:t xml:space="preserve">L’immaturité initiale est compréhensible. En revanche, une absence prolongée de </w:t>
      </w:r>
      <w:r w:rsidRPr="0033373F">
        <w:rPr>
          <w:sz w:val="15"/>
          <w:lang w:val="fr-CM"/>
        </w:rPr>
        <w:t>croissance, volontairement acceptée et continuellement justifiée, doit devenir un sujet de préoccupation.</w:t>
      </w:r>
    </w:p>
    <w:p w:rsidR="002856F8" w:rsidRPr="0033373F" w:rsidRDefault="0033373F">
      <w:pPr>
        <w:spacing w:before="40" w:after="0"/>
        <w:jc w:val="center"/>
        <w:rPr>
          <w:lang w:val="fr-CM"/>
        </w:rPr>
      </w:pPr>
      <w:r w:rsidRPr="0033373F">
        <w:rPr>
          <w:b/>
          <w:color w:val="691827"/>
          <w:sz w:val="18"/>
          <w:lang w:val="fr-CM"/>
        </w:rPr>
        <w:t>LA VIE NOUVELLE DOIT GRANDIR.</w:t>
      </w:r>
    </w:p>
    <w:p w:rsidR="002856F8" w:rsidRPr="0033373F" w:rsidRDefault="002856F8" w:rsidP="0033373F">
      <w:pPr>
        <w:spacing w:after="0"/>
        <w:jc w:val="right"/>
        <w:rPr>
          <w:lang w:val="fr-CM"/>
        </w:rPr>
      </w:pPr>
    </w:p>
    <w:p w:rsidR="0033373F" w:rsidRPr="0033373F" w:rsidRDefault="0033373F" w:rsidP="0033373F">
      <w:pPr>
        <w:pStyle w:val="Heading1"/>
        <w:numPr>
          <w:ilvl w:val="0"/>
          <w:numId w:val="10"/>
        </w:numPr>
        <w:rPr>
          <w:lang w:val="fr-CM"/>
        </w:rPr>
      </w:pPr>
      <w:r w:rsidRPr="0033373F">
        <w:rPr>
          <w:lang w:val="fr-CM"/>
        </w:rPr>
        <w:t>TROIS RÉALITÉS À NE PAS CONFONDRE</w:t>
      </w:r>
    </w:p>
    <w:p w:rsidR="0033373F" w:rsidRPr="0033373F" w:rsidRDefault="0033373F" w:rsidP="0033373F">
      <w:pPr>
        <w:pStyle w:val="Heading2"/>
        <w:numPr>
          <w:ilvl w:val="1"/>
          <w:numId w:val="10"/>
        </w:numPr>
        <w:jc w:val="both"/>
        <w:rPr>
          <w:lang w:val="fr-CM"/>
        </w:rPr>
      </w:pPr>
      <w:r w:rsidRPr="0033373F">
        <w:rPr>
          <w:lang w:val="fr-CM"/>
        </w:rPr>
        <w:t>LA NOUVELLE NAISSANCE COMMUNIQUE LA VIE</w:t>
      </w:r>
    </w:p>
    <w:p w:rsidR="002856F8" w:rsidRPr="0033373F" w:rsidRDefault="0033373F" w:rsidP="0033373F">
      <w:pPr>
        <w:spacing w:after="40"/>
        <w:jc w:val="both"/>
        <w:rPr>
          <w:lang w:val="fr-CM"/>
        </w:rPr>
      </w:pPr>
      <w:r w:rsidRPr="0033373F">
        <w:rPr>
          <w:lang w:val="fr-CM"/>
        </w:rPr>
        <w:t>L</w:t>
      </w:r>
      <w:r w:rsidRPr="0033373F">
        <w:rPr>
          <w:lang w:val="fr-CM"/>
        </w:rPr>
        <w:t xml:space="preserve">a nouvelle naissance est l’œuvre </w:t>
      </w:r>
      <w:r w:rsidRPr="0033373F">
        <w:rPr>
          <w:lang w:val="fr-CM"/>
        </w:rPr>
        <w:t>surnaturelle par laquelle Dieu, agissant par le Saint-Esprit, communique une vie spirituelle nouvelle à celui qui se repent et place sa foi dans le Seigneur Jésus Christ. Elle marque l’entrée dans une relation nouvelle avec Dieu.</w:t>
      </w:r>
    </w:p>
    <w:p w:rsidR="0033373F" w:rsidRPr="0033373F" w:rsidRDefault="0033373F" w:rsidP="0033373F">
      <w:pPr>
        <w:pStyle w:val="Heading2"/>
        <w:numPr>
          <w:ilvl w:val="1"/>
          <w:numId w:val="10"/>
        </w:numPr>
        <w:jc w:val="both"/>
        <w:rPr>
          <w:lang w:val="fr-CM"/>
        </w:rPr>
      </w:pPr>
      <w:r w:rsidRPr="0033373F">
        <w:rPr>
          <w:lang w:val="fr-CM"/>
        </w:rPr>
        <w:t>LA SANCTIFICATION TRA</w:t>
      </w:r>
      <w:r w:rsidRPr="0033373F">
        <w:rPr>
          <w:lang w:val="fr-CM"/>
        </w:rPr>
        <w:t>NSFORME PROGRESSIVEMENT LA CONDUITE</w:t>
      </w:r>
    </w:p>
    <w:p w:rsidR="002856F8" w:rsidRPr="0033373F" w:rsidRDefault="0033373F" w:rsidP="0033373F">
      <w:pPr>
        <w:spacing w:after="40"/>
        <w:jc w:val="both"/>
        <w:rPr>
          <w:lang w:val="fr-CM"/>
        </w:rPr>
      </w:pPr>
      <w:r w:rsidRPr="0033373F">
        <w:rPr>
          <w:lang w:val="fr-CM"/>
        </w:rPr>
        <w:t>L</w:t>
      </w:r>
      <w:r w:rsidRPr="0033373F">
        <w:rPr>
          <w:lang w:val="fr-CM"/>
        </w:rPr>
        <w:t>a sanctification est l’œuvre par laquelle Dieu met le croyant à part pour Lui et transforme progressivement ses pensées, ses motivations, ses désirs, ses paroles, ses relations et ses comportements.</w:t>
      </w:r>
    </w:p>
    <w:p w:rsidR="002856F8" w:rsidRPr="0033373F" w:rsidRDefault="0033373F" w:rsidP="0033373F">
      <w:pPr>
        <w:spacing w:after="40"/>
        <w:jc w:val="both"/>
        <w:rPr>
          <w:lang w:val="fr-CM"/>
        </w:rPr>
      </w:pPr>
      <w:r w:rsidRPr="0033373F">
        <w:rPr>
          <w:lang w:val="fr-CM"/>
        </w:rPr>
        <w:t xml:space="preserve">Elle ne procure pas </w:t>
      </w:r>
      <w:r w:rsidRPr="0033373F">
        <w:rPr>
          <w:lang w:val="fr-CM"/>
        </w:rPr>
        <w:t>la justification et ne complète pas le sacrifice du Seigneur Jésus Christ. Elle conduit le croyant à vivre conformément à la vie reçue.</w:t>
      </w:r>
    </w:p>
    <w:p w:rsidR="0033373F" w:rsidRPr="0033373F" w:rsidRDefault="0033373F" w:rsidP="0033373F">
      <w:pPr>
        <w:pStyle w:val="Heading2"/>
        <w:numPr>
          <w:ilvl w:val="1"/>
          <w:numId w:val="10"/>
        </w:numPr>
        <w:jc w:val="both"/>
        <w:rPr>
          <w:lang w:val="fr-CM"/>
        </w:rPr>
      </w:pPr>
      <w:r w:rsidRPr="0033373F">
        <w:rPr>
          <w:lang w:val="fr-CM"/>
        </w:rPr>
        <w:t>LA MATURITÉ MANIFESTE UNE CROISSANCE AFFERMIE</w:t>
      </w:r>
    </w:p>
    <w:p w:rsidR="002856F8" w:rsidRPr="0033373F" w:rsidRDefault="0033373F" w:rsidP="0033373F">
      <w:pPr>
        <w:spacing w:after="20"/>
        <w:jc w:val="both"/>
        <w:rPr>
          <w:lang w:val="fr-CM"/>
        </w:rPr>
      </w:pPr>
      <w:r w:rsidRPr="0033373F">
        <w:rPr>
          <w:lang w:val="fr-CM"/>
        </w:rPr>
        <w:t>L</w:t>
      </w:r>
      <w:r w:rsidRPr="0033373F">
        <w:rPr>
          <w:lang w:val="fr-CM"/>
        </w:rPr>
        <w:t>a maturité spirituelle apparaît lorsque le croyant devient progressi</w:t>
      </w:r>
      <w:r w:rsidRPr="0033373F">
        <w:rPr>
          <w:lang w:val="fr-CM"/>
        </w:rPr>
        <w:t>vement :</w:t>
      </w:r>
    </w:p>
    <w:p w:rsidR="002856F8" w:rsidRPr="0033373F" w:rsidRDefault="0033373F" w:rsidP="0033373F">
      <w:pPr>
        <w:spacing w:after="14"/>
        <w:ind w:left="227" w:hanging="113"/>
        <w:jc w:val="both"/>
        <w:rPr>
          <w:lang w:val="fr-CM"/>
        </w:rPr>
      </w:pPr>
      <w:r w:rsidRPr="0033373F">
        <w:rPr>
          <w:sz w:val="15"/>
          <w:lang w:val="fr-CM"/>
        </w:rPr>
        <w:lastRenderedPageBreak/>
        <w:t>•  stable dans la vérité ;</w:t>
      </w:r>
    </w:p>
    <w:p w:rsidR="002856F8" w:rsidRPr="0033373F" w:rsidRDefault="0033373F" w:rsidP="0033373F">
      <w:pPr>
        <w:spacing w:after="14"/>
        <w:ind w:left="227" w:hanging="113"/>
        <w:jc w:val="both"/>
        <w:rPr>
          <w:lang w:val="fr-CM"/>
        </w:rPr>
      </w:pPr>
      <w:r w:rsidRPr="0033373F">
        <w:rPr>
          <w:sz w:val="15"/>
          <w:lang w:val="fr-CM"/>
        </w:rPr>
        <w:t>•  constant dans l’obéissance ;</w:t>
      </w:r>
    </w:p>
    <w:p w:rsidR="002856F8" w:rsidRPr="0033373F" w:rsidRDefault="0033373F" w:rsidP="0033373F">
      <w:pPr>
        <w:spacing w:after="14"/>
        <w:ind w:left="227" w:hanging="113"/>
        <w:jc w:val="both"/>
        <w:rPr>
          <w:lang w:val="fr-CM"/>
        </w:rPr>
      </w:pPr>
      <w:r w:rsidRPr="0033373F">
        <w:rPr>
          <w:sz w:val="15"/>
          <w:lang w:val="fr-CM"/>
        </w:rPr>
        <w:t>•  maître de ses réactions ;</w:t>
      </w:r>
    </w:p>
    <w:p w:rsidR="002856F8" w:rsidRPr="0033373F" w:rsidRDefault="0033373F" w:rsidP="0033373F">
      <w:pPr>
        <w:spacing w:after="14"/>
        <w:ind w:left="227" w:hanging="113"/>
        <w:jc w:val="both"/>
        <w:rPr>
          <w:lang w:val="fr-CM"/>
        </w:rPr>
      </w:pPr>
      <w:r w:rsidRPr="0033373F">
        <w:rPr>
          <w:sz w:val="15"/>
          <w:lang w:val="fr-CM"/>
        </w:rPr>
        <w:t>•  humble devant la correction ;</w:t>
      </w:r>
    </w:p>
    <w:p w:rsidR="002856F8" w:rsidRPr="0033373F" w:rsidRDefault="0033373F" w:rsidP="0033373F">
      <w:pPr>
        <w:spacing w:after="14"/>
        <w:ind w:left="227" w:hanging="113"/>
        <w:jc w:val="both"/>
        <w:rPr>
          <w:lang w:val="fr-CM"/>
        </w:rPr>
      </w:pPr>
      <w:r w:rsidRPr="0033373F">
        <w:rPr>
          <w:sz w:val="15"/>
          <w:lang w:val="fr-CM"/>
        </w:rPr>
        <w:t>•  fidèle dans ses responsabilités ;</w:t>
      </w:r>
    </w:p>
    <w:p w:rsidR="002856F8" w:rsidRPr="0033373F" w:rsidRDefault="0033373F" w:rsidP="0033373F">
      <w:pPr>
        <w:spacing w:after="14"/>
        <w:ind w:left="227" w:hanging="113"/>
        <w:jc w:val="both"/>
        <w:rPr>
          <w:lang w:val="fr-CM"/>
        </w:rPr>
      </w:pPr>
      <w:r w:rsidRPr="0033373F">
        <w:rPr>
          <w:sz w:val="15"/>
          <w:lang w:val="fr-CM"/>
        </w:rPr>
        <w:t>•  capable de discerner le bien et le mal ;</w:t>
      </w:r>
    </w:p>
    <w:p w:rsidR="002856F8" w:rsidRDefault="0033373F" w:rsidP="0033373F">
      <w:pPr>
        <w:spacing w:after="14"/>
        <w:ind w:left="227" w:hanging="113"/>
        <w:jc w:val="both"/>
        <w:rPr>
          <w:sz w:val="15"/>
          <w:lang w:val="fr-CM"/>
        </w:rPr>
      </w:pPr>
      <w:r w:rsidRPr="0033373F">
        <w:rPr>
          <w:sz w:val="15"/>
          <w:lang w:val="fr-CM"/>
        </w:rPr>
        <w:t>•  disposé à servir sans rechercher sa propre</w:t>
      </w:r>
      <w:r w:rsidRPr="0033373F">
        <w:rPr>
          <w:sz w:val="15"/>
          <w:lang w:val="fr-CM"/>
        </w:rPr>
        <w:t xml:space="preserve"> gloire.</w:t>
      </w:r>
    </w:p>
    <w:p w:rsidR="0033373F" w:rsidRPr="0033373F" w:rsidRDefault="0033373F" w:rsidP="0033373F">
      <w:pPr>
        <w:spacing w:after="14"/>
        <w:ind w:left="227" w:hanging="113"/>
        <w:jc w:val="both"/>
        <w:rPr>
          <w:lang w:val="fr-CM"/>
        </w:rPr>
      </w:pPr>
    </w:p>
    <w:p w:rsidR="002856F8" w:rsidRPr="0033373F" w:rsidRDefault="0033373F" w:rsidP="0033373F">
      <w:pPr>
        <w:spacing w:before="40" w:after="40"/>
        <w:jc w:val="both"/>
        <w:rPr>
          <w:lang w:val="fr-CM"/>
        </w:rPr>
      </w:pPr>
      <w:r w:rsidRPr="0033373F">
        <w:rPr>
          <w:b/>
          <w:color w:val="691827"/>
          <w:lang w:val="fr-CM"/>
        </w:rPr>
        <w:t>La nouvelle naissance doit conduire à la sanctification. La sanctification doit produire la maturité. La maturité doit rendre le croyant plus capable d’aimer, de servir et d’accompagner les autres.</w:t>
      </w:r>
    </w:p>
    <w:p w:rsidR="002856F8" w:rsidRPr="0033373F" w:rsidRDefault="002856F8" w:rsidP="0033373F">
      <w:pPr>
        <w:spacing w:after="0"/>
        <w:jc w:val="right"/>
        <w:rPr>
          <w:lang w:val="fr-CM"/>
        </w:rPr>
      </w:pPr>
    </w:p>
    <w:p w:rsidR="0033373F" w:rsidRPr="0033373F" w:rsidRDefault="0033373F" w:rsidP="0033373F">
      <w:pPr>
        <w:pStyle w:val="Heading1"/>
        <w:numPr>
          <w:ilvl w:val="0"/>
          <w:numId w:val="10"/>
        </w:numPr>
        <w:rPr>
          <w:lang w:val="fr-CM"/>
        </w:rPr>
      </w:pPr>
      <w:r w:rsidRPr="0033373F">
        <w:rPr>
          <w:lang w:val="fr-CM"/>
        </w:rPr>
        <w:t>L’ANCIENNETÉ N’EST PAS LA MATURITÉ</w:t>
      </w:r>
    </w:p>
    <w:p w:rsidR="002856F8" w:rsidRPr="0033373F" w:rsidRDefault="0033373F" w:rsidP="0033373F">
      <w:pPr>
        <w:spacing w:after="40"/>
        <w:jc w:val="both"/>
        <w:rPr>
          <w:lang w:val="fr-CM"/>
        </w:rPr>
      </w:pPr>
      <w:r w:rsidRPr="0033373F">
        <w:rPr>
          <w:lang w:val="fr-CM"/>
        </w:rPr>
        <w:t>U</w:t>
      </w:r>
      <w:r w:rsidRPr="0033373F">
        <w:rPr>
          <w:lang w:val="fr-CM"/>
        </w:rPr>
        <w:t>ne per</w:t>
      </w:r>
      <w:r w:rsidRPr="0033373F">
        <w:rPr>
          <w:lang w:val="fr-CM"/>
        </w:rPr>
        <w:t>sonne peut fréquenter une Église depuis de nombreuses années sans avoir profondément grandi.</w:t>
      </w:r>
    </w:p>
    <w:p w:rsidR="002856F8" w:rsidRPr="0033373F" w:rsidRDefault="0033373F" w:rsidP="0033373F">
      <w:pPr>
        <w:spacing w:after="40"/>
        <w:jc w:val="both"/>
        <w:rPr>
          <w:lang w:val="fr-CM"/>
        </w:rPr>
      </w:pPr>
      <w:r w:rsidRPr="0033373F">
        <w:rPr>
          <w:lang w:val="fr-CM"/>
        </w:rPr>
        <w:t>Le temps écoulé ne produit pas automatiquement la maturité.</w:t>
      </w:r>
    </w:p>
    <w:p w:rsidR="002856F8" w:rsidRPr="0033373F" w:rsidRDefault="0033373F" w:rsidP="0033373F">
      <w:pPr>
        <w:spacing w:after="40"/>
        <w:jc w:val="both"/>
        <w:rPr>
          <w:lang w:val="fr-CM"/>
        </w:rPr>
      </w:pPr>
      <w:r w:rsidRPr="0033373F">
        <w:rPr>
          <w:lang w:val="fr-CM"/>
        </w:rPr>
        <w:t>L’activité religieuse n’est pas toujours la transformation.</w:t>
      </w:r>
    </w:p>
    <w:p w:rsidR="002856F8" w:rsidRPr="0033373F" w:rsidRDefault="0033373F" w:rsidP="0033373F">
      <w:pPr>
        <w:spacing w:after="40"/>
        <w:jc w:val="both"/>
        <w:rPr>
          <w:lang w:val="fr-CM"/>
        </w:rPr>
      </w:pPr>
      <w:r w:rsidRPr="0033373F">
        <w:rPr>
          <w:lang w:val="fr-CM"/>
        </w:rPr>
        <w:t>La connaissance biblique accumulée n’est pa</w:t>
      </w:r>
      <w:r w:rsidRPr="0033373F">
        <w:rPr>
          <w:lang w:val="fr-CM"/>
        </w:rPr>
        <w:t>s nécessairement l’obéissance.</w:t>
      </w:r>
    </w:p>
    <w:p w:rsidR="002856F8" w:rsidRPr="0033373F" w:rsidRDefault="0033373F" w:rsidP="0033373F">
      <w:pPr>
        <w:spacing w:after="40"/>
        <w:jc w:val="both"/>
        <w:rPr>
          <w:lang w:val="fr-CM"/>
        </w:rPr>
      </w:pPr>
      <w:r w:rsidRPr="0033373F">
        <w:rPr>
          <w:lang w:val="fr-CM"/>
        </w:rPr>
        <w:t>L’exercice d’un don spirituel ne prouve pas à lui seul la maturité du caractère.</w:t>
      </w:r>
    </w:p>
    <w:p w:rsidR="002856F8" w:rsidRPr="0033373F" w:rsidRDefault="0033373F" w:rsidP="0033373F">
      <w:pPr>
        <w:spacing w:after="40"/>
        <w:jc w:val="both"/>
        <w:rPr>
          <w:lang w:val="fr-CM"/>
        </w:rPr>
      </w:pPr>
      <w:r w:rsidRPr="0033373F">
        <w:rPr>
          <w:lang w:val="fr-CM"/>
        </w:rPr>
        <w:t>Une responsabilité dans une communauté ne garantit pas que l’homme intérieur est devenu semblable au Seigneur Jésus Christ.</w:t>
      </w:r>
    </w:p>
    <w:p w:rsidR="002856F8" w:rsidRPr="0033373F" w:rsidRDefault="0033373F" w:rsidP="0033373F">
      <w:pPr>
        <w:spacing w:after="40"/>
        <w:jc w:val="both"/>
        <w:rPr>
          <w:lang w:val="fr-CM"/>
        </w:rPr>
      </w:pPr>
      <w:r w:rsidRPr="0033373F">
        <w:rPr>
          <w:lang w:val="fr-CM"/>
        </w:rPr>
        <w:t>Le croyant mûr n’est</w:t>
      </w:r>
      <w:r w:rsidRPr="0033373F">
        <w:rPr>
          <w:lang w:val="fr-CM"/>
        </w:rPr>
        <w:t xml:space="preserve"> pas celui qui affirme tout savoir ou qui refuse d’être repris.</w:t>
      </w:r>
    </w:p>
    <w:p w:rsidR="002856F8" w:rsidRPr="0033373F" w:rsidRDefault="0033373F" w:rsidP="0033373F">
      <w:pPr>
        <w:spacing w:after="40"/>
        <w:jc w:val="both"/>
        <w:rPr>
          <w:lang w:val="fr-CM"/>
        </w:rPr>
      </w:pPr>
      <w:r w:rsidRPr="0033373F">
        <w:rPr>
          <w:lang w:val="fr-CM"/>
        </w:rPr>
        <w:t>Il sait écouter. Il vérifie ce qui lui est dit à la lumière des Saintes Écritures. Il reconnaît ses fautes. Il ne considère pas toute correction comme une attaque.</w:t>
      </w:r>
    </w:p>
    <w:p w:rsidR="002856F8" w:rsidRPr="0033373F" w:rsidRDefault="0033373F" w:rsidP="0033373F">
      <w:pPr>
        <w:spacing w:after="40"/>
        <w:jc w:val="both"/>
        <w:rPr>
          <w:lang w:val="fr-CM"/>
        </w:rPr>
      </w:pPr>
      <w:r w:rsidRPr="0033373F">
        <w:rPr>
          <w:lang w:val="fr-CM"/>
        </w:rPr>
        <w:t>Il ne se laisse pas continue</w:t>
      </w:r>
      <w:r w:rsidRPr="0033373F">
        <w:rPr>
          <w:lang w:val="fr-CM"/>
        </w:rPr>
        <w:t>llement emporter par ses émotions. Il ne change pas de conviction selon les circonstances. Il ne recherche pas constamment l’approbation des hommes.</w:t>
      </w:r>
    </w:p>
    <w:p w:rsidR="002856F8" w:rsidRDefault="0033373F" w:rsidP="0033373F">
      <w:pPr>
        <w:spacing w:after="40"/>
        <w:jc w:val="both"/>
        <w:rPr>
          <w:lang w:val="fr-CM"/>
        </w:rPr>
      </w:pPr>
      <w:r w:rsidRPr="0033373F">
        <w:rPr>
          <w:lang w:val="fr-CM"/>
        </w:rPr>
        <w:t xml:space="preserve">Il demeure fidèle lorsque l’enthousiasme disparaît. Il sait différer une satisfaction. Il utilise sa </w:t>
      </w:r>
      <w:r w:rsidRPr="0033373F">
        <w:rPr>
          <w:lang w:val="fr-CM"/>
        </w:rPr>
        <w:t>liberté pour servir plutôt que pour satisfaire les désirs de la chair.</w:t>
      </w:r>
    </w:p>
    <w:p w:rsidR="0033373F" w:rsidRPr="0033373F" w:rsidRDefault="0033373F">
      <w:pPr>
        <w:spacing w:after="40"/>
        <w:rPr>
          <w:lang w:val="fr-CM"/>
        </w:rPr>
      </w:pPr>
    </w:p>
    <w:p w:rsidR="002856F8" w:rsidRPr="0033373F" w:rsidRDefault="0033373F">
      <w:pPr>
        <w:spacing w:before="40" w:after="40"/>
        <w:jc w:val="center"/>
        <w:rPr>
          <w:lang w:val="fr-CM"/>
        </w:rPr>
      </w:pPr>
      <w:r w:rsidRPr="0033373F">
        <w:rPr>
          <w:b/>
          <w:color w:val="691827"/>
          <w:sz w:val="17"/>
          <w:lang w:val="fr-CM"/>
        </w:rPr>
        <w:t xml:space="preserve">LA </w:t>
      </w:r>
      <w:proofErr w:type="gramStart"/>
      <w:r w:rsidRPr="0033373F">
        <w:rPr>
          <w:b/>
          <w:color w:val="691827"/>
          <w:sz w:val="17"/>
          <w:lang w:val="fr-CM"/>
        </w:rPr>
        <w:t>MATURITÉ NE SE MESURE PAS</w:t>
      </w:r>
      <w:proofErr w:type="gramEnd"/>
      <w:r w:rsidRPr="0033373F">
        <w:rPr>
          <w:b/>
          <w:color w:val="691827"/>
          <w:sz w:val="17"/>
          <w:lang w:val="fr-CM"/>
        </w:rPr>
        <w:t xml:space="preserve"> SEULEMENT À CE QUE VOUS CONNAISSEZ, MAIS À LA MANIÈRE DONT LA VÉRITÉ TRANSFORME VOTRE CARACTÈRE ET VOTRE CONDUITE.</w:t>
      </w:r>
    </w:p>
    <w:p w:rsidR="002856F8" w:rsidRPr="0033373F" w:rsidRDefault="0033373F">
      <w:pPr>
        <w:spacing w:after="0"/>
        <w:jc w:val="right"/>
        <w:rPr>
          <w:lang w:val="fr-CM"/>
        </w:rPr>
      </w:pPr>
      <w:r w:rsidRPr="0033373F">
        <w:rPr>
          <w:color w:val="675E58"/>
          <w:sz w:val="14"/>
          <w:lang w:val="fr-CM"/>
        </w:rPr>
        <w:t>4</w:t>
      </w:r>
    </w:p>
    <w:p w:rsidR="002856F8" w:rsidRPr="0033373F" w:rsidRDefault="0033373F">
      <w:pPr>
        <w:rPr>
          <w:lang w:val="fr-CM"/>
        </w:rPr>
      </w:pPr>
      <w:r w:rsidRPr="0033373F">
        <w:rPr>
          <w:lang w:val="fr-CM"/>
        </w:rPr>
        <w:br w:type="page"/>
      </w:r>
    </w:p>
    <w:p w:rsidR="002856F8" w:rsidRPr="0033373F" w:rsidRDefault="0033373F">
      <w:pPr>
        <w:pStyle w:val="Heading1"/>
        <w:rPr>
          <w:lang w:val="fr-CM"/>
        </w:rPr>
      </w:pPr>
      <w:r w:rsidRPr="0033373F">
        <w:rPr>
          <w:lang w:val="fr-CM"/>
        </w:rPr>
        <w:lastRenderedPageBreak/>
        <w:t>4. COMMENT LA CROISSANCE SE PRODUIT-E</w:t>
      </w:r>
      <w:r w:rsidRPr="0033373F">
        <w:rPr>
          <w:lang w:val="fr-CM"/>
        </w:rPr>
        <w:t>LLE ?</w:t>
      </w:r>
    </w:p>
    <w:p w:rsidR="002856F8" w:rsidRPr="0033373F" w:rsidRDefault="0033373F" w:rsidP="0033373F">
      <w:pPr>
        <w:spacing w:after="40"/>
        <w:jc w:val="both"/>
        <w:rPr>
          <w:lang w:val="fr-CM"/>
        </w:rPr>
      </w:pPr>
      <w:r w:rsidRPr="0033373F">
        <w:rPr>
          <w:lang w:val="fr-CM"/>
        </w:rPr>
        <w:t>La croissance spirituelle n’est ni une transformation automatique ni le résultat des seules forces humaines. Dieu agit par le Saint-Esprit, et le croyant doit répondre avec foi, obéissance et persévérance.</w:t>
      </w:r>
    </w:p>
    <w:p w:rsidR="002856F8" w:rsidRPr="0033373F" w:rsidRDefault="0033373F" w:rsidP="0033373F">
      <w:pPr>
        <w:pStyle w:val="Heading2"/>
        <w:jc w:val="both"/>
        <w:rPr>
          <w:lang w:val="fr-CM"/>
        </w:rPr>
      </w:pPr>
      <w:r w:rsidRPr="0033373F">
        <w:rPr>
          <w:lang w:val="fr-CM"/>
        </w:rPr>
        <w:t>4.1. NOURRISSEZ-VOUS DES SAINTES ÉCRITURES</w:t>
      </w:r>
    </w:p>
    <w:p w:rsidR="002856F8" w:rsidRPr="0033373F" w:rsidRDefault="0033373F" w:rsidP="0033373F">
      <w:pPr>
        <w:spacing w:after="40"/>
        <w:jc w:val="both"/>
        <w:rPr>
          <w:lang w:val="fr-CM"/>
        </w:rPr>
      </w:pPr>
      <w:r w:rsidRPr="0033373F">
        <w:rPr>
          <w:lang w:val="fr-CM"/>
        </w:rPr>
        <w:t>L</w:t>
      </w:r>
      <w:r w:rsidRPr="0033373F">
        <w:rPr>
          <w:lang w:val="fr-CM"/>
        </w:rPr>
        <w:t>a Parole de Dieu éclaire l’intelligence, corrige les pensées fausses et révèle la volonté du Père céleste. Mais il ne suffit pas de lire. La vérité doit être reçue, méditée et mise en pratique.</w:t>
      </w:r>
    </w:p>
    <w:p w:rsidR="002856F8" w:rsidRPr="0033373F" w:rsidRDefault="0033373F" w:rsidP="0033373F">
      <w:pPr>
        <w:pStyle w:val="Heading2"/>
        <w:jc w:val="both"/>
        <w:rPr>
          <w:lang w:val="fr-CM"/>
        </w:rPr>
      </w:pPr>
      <w:r w:rsidRPr="0033373F">
        <w:rPr>
          <w:lang w:val="fr-CM"/>
        </w:rPr>
        <w:t>4.2. ENTRETENEZ LA COMMUNION AVEC DIEU</w:t>
      </w:r>
    </w:p>
    <w:p w:rsidR="002856F8" w:rsidRPr="0033373F" w:rsidRDefault="0033373F" w:rsidP="0033373F">
      <w:pPr>
        <w:spacing w:after="40"/>
        <w:jc w:val="both"/>
        <w:rPr>
          <w:lang w:val="fr-CM"/>
        </w:rPr>
      </w:pPr>
      <w:r w:rsidRPr="0033373F">
        <w:rPr>
          <w:lang w:val="fr-CM"/>
        </w:rPr>
        <w:t>La prière ne consiste p</w:t>
      </w:r>
      <w:r w:rsidRPr="0033373F">
        <w:rPr>
          <w:lang w:val="fr-CM"/>
        </w:rPr>
        <w:t>as seulement à présenter des demandes. Elle permet aussi de confesser ses péchés, de soumettre sa volonté à Dieu et de recevoir la force nécessaire pour obéir.</w:t>
      </w:r>
    </w:p>
    <w:p w:rsidR="002856F8" w:rsidRPr="0033373F" w:rsidRDefault="0033373F" w:rsidP="0033373F">
      <w:pPr>
        <w:pStyle w:val="Heading2"/>
        <w:jc w:val="both"/>
        <w:rPr>
          <w:lang w:val="fr-CM"/>
        </w:rPr>
      </w:pPr>
      <w:r w:rsidRPr="0033373F">
        <w:rPr>
          <w:lang w:val="fr-CM"/>
        </w:rPr>
        <w:t>4.3. RECEVEZ LA CORRECTION</w:t>
      </w:r>
    </w:p>
    <w:p w:rsidR="002856F8" w:rsidRPr="0033373F" w:rsidRDefault="0033373F" w:rsidP="0033373F">
      <w:pPr>
        <w:spacing w:after="40"/>
        <w:jc w:val="both"/>
        <w:rPr>
          <w:lang w:val="fr-CM"/>
        </w:rPr>
      </w:pPr>
      <w:r w:rsidRPr="0033373F">
        <w:rPr>
          <w:lang w:val="fr-CM"/>
        </w:rPr>
        <w:t xml:space="preserve">La croissance exige l’humilité. Celui qui refuse continuellement </w:t>
      </w:r>
      <w:r w:rsidRPr="0033373F">
        <w:rPr>
          <w:lang w:val="fr-CM"/>
        </w:rPr>
        <w:t>d’être corrigé protège son immaturité.</w:t>
      </w:r>
    </w:p>
    <w:p w:rsidR="002856F8" w:rsidRPr="0033373F" w:rsidRDefault="0033373F" w:rsidP="0033373F">
      <w:pPr>
        <w:pStyle w:val="Heading2"/>
        <w:jc w:val="both"/>
        <w:rPr>
          <w:lang w:val="fr-CM"/>
        </w:rPr>
      </w:pPr>
      <w:r w:rsidRPr="0033373F">
        <w:rPr>
          <w:lang w:val="fr-CM"/>
        </w:rPr>
        <w:t>4.4. RENONCEZ À L’ANCIENNE MANIÈRE DE VIVRE</w:t>
      </w:r>
    </w:p>
    <w:p w:rsidR="002856F8" w:rsidRPr="0033373F" w:rsidRDefault="0033373F" w:rsidP="0033373F">
      <w:pPr>
        <w:spacing w:after="40"/>
        <w:jc w:val="both"/>
        <w:rPr>
          <w:lang w:val="fr-CM"/>
        </w:rPr>
      </w:pPr>
      <w:r w:rsidRPr="0033373F">
        <w:rPr>
          <w:lang w:val="fr-CM"/>
        </w:rPr>
        <w:t>Le croyant doit abandonner les pensées, les habitudes et les comportements contraires à la volonté de Dieu.</w:t>
      </w:r>
    </w:p>
    <w:p w:rsidR="002856F8" w:rsidRPr="0033373F" w:rsidRDefault="0033373F" w:rsidP="0033373F">
      <w:pPr>
        <w:pStyle w:val="Heading2"/>
        <w:jc w:val="both"/>
        <w:rPr>
          <w:lang w:val="fr-CM"/>
        </w:rPr>
      </w:pPr>
      <w:r w:rsidRPr="0033373F">
        <w:rPr>
          <w:lang w:val="fr-CM"/>
        </w:rPr>
        <w:t>4.5. PRATIQUEZ UNE NOUVELLE MANIÈRE DE VIVRE</w:t>
      </w:r>
    </w:p>
    <w:p w:rsidR="002856F8" w:rsidRPr="0033373F" w:rsidRDefault="0033373F" w:rsidP="0033373F">
      <w:pPr>
        <w:spacing w:after="40"/>
        <w:jc w:val="both"/>
        <w:rPr>
          <w:lang w:val="fr-CM"/>
        </w:rPr>
      </w:pPr>
      <w:r w:rsidRPr="0033373F">
        <w:rPr>
          <w:lang w:val="fr-CM"/>
        </w:rPr>
        <w:t>Il ne suffit pas d’a</w:t>
      </w:r>
      <w:r w:rsidRPr="0033373F">
        <w:rPr>
          <w:lang w:val="fr-CM"/>
        </w:rPr>
        <w:t>bandonner le mensonge ; il faut dire la vérité. Il ne suffit pas de retenir une parole blessante ; il faut apprendre à parler pour édifier. Il ne suffit pas de renoncer à l’amertume ; il faut pardonner et rechercher la paix.</w:t>
      </w:r>
    </w:p>
    <w:p w:rsidR="0033373F" w:rsidRDefault="0033373F">
      <w:pPr>
        <w:spacing w:before="40" w:after="40"/>
        <w:jc w:val="center"/>
        <w:rPr>
          <w:b/>
          <w:color w:val="691827"/>
          <w:sz w:val="17"/>
          <w:lang w:val="fr-CM"/>
        </w:rPr>
      </w:pPr>
    </w:p>
    <w:p w:rsidR="002856F8" w:rsidRPr="0033373F" w:rsidRDefault="0033373F">
      <w:pPr>
        <w:spacing w:before="40" w:after="40"/>
        <w:jc w:val="center"/>
        <w:rPr>
          <w:lang w:val="fr-CM"/>
        </w:rPr>
      </w:pPr>
      <w:r w:rsidRPr="0033373F">
        <w:rPr>
          <w:b/>
          <w:color w:val="691827"/>
          <w:sz w:val="17"/>
          <w:lang w:val="fr-CM"/>
        </w:rPr>
        <w:t xml:space="preserve">LA GRÂCE NE SUPPRIME PAS VOTRE </w:t>
      </w:r>
      <w:r w:rsidRPr="0033373F">
        <w:rPr>
          <w:b/>
          <w:color w:val="691827"/>
          <w:sz w:val="17"/>
          <w:lang w:val="fr-CM"/>
        </w:rPr>
        <w:t>RESPONSABILITÉ. ELLE REND VOTRE OBÉISSANCE POSSIBLE.</w:t>
      </w:r>
    </w:p>
    <w:p w:rsidR="002856F8" w:rsidRPr="0033373F" w:rsidRDefault="002856F8" w:rsidP="0033373F">
      <w:pPr>
        <w:spacing w:after="0"/>
        <w:jc w:val="right"/>
        <w:rPr>
          <w:lang w:val="fr-CM"/>
        </w:rPr>
      </w:pPr>
    </w:p>
    <w:p w:rsidR="002856F8" w:rsidRPr="0033373F" w:rsidRDefault="0033373F">
      <w:pPr>
        <w:pStyle w:val="Heading1"/>
        <w:rPr>
          <w:lang w:val="fr-CM"/>
        </w:rPr>
      </w:pPr>
      <w:r w:rsidRPr="0033373F">
        <w:rPr>
          <w:lang w:val="fr-CM"/>
        </w:rPr>
        <w:t>5. LA CROISSANCE EST PROGRESSIVE, MAIS ELLE NE DOIT PAS DEVENIR UNE EXCUSE</w:t>
      </w:r>
    </w:p>
    <w:p w:rsidR="002856F8" w:rsidRPr="0033373F" w:rsidRDefault="0033373F">
      <w:pPr>
        <w:spacing w:after="40"/>
        <w:rPr>
          <w:lang w:val="fr-CM"/>
        </w:rPr>
      </w:pPr>
      <w:r w:rsidRPr="0033373F">
        <w:rPr>
          <w:lang w:val="fr-CM"/>
        </w:rPr>
        <w:t>Certains changements demandent du temps.</w:t>
      </w:r>
    </w:p>
    <w:p w:rsidR="002856F8" w:rsidRPr="0033373F" w:rsidRDefault="0033373F">
      <w:pPr>
        <w:spacing w:after="40"/>
        <w:rPr>
          <w:lang w:val="fr-CM"/>
        </w:rPr>
      </w:pPr>
      <w:r w:rsidRPr="0033373F">
        <w:rPr>
          <w:lang w:val="fr-CM"/>
        </w:rPr>
        <w:t>Une habitude ancienne peut nécessiter une vigilance prolongée. Une blessure profond</w:t>
      </w:r>
      <w:r w:rsidRPr="0033373F">
        <w:rPr>
          <w:lang w:val="fr-CM"/>
        </w:rPr>
        <w:t>e peut exiger un accompagnement sérieux. Une pensée enracinée peut devoir être confrontée plusieurs fois à la vérité.</w:t>
      </w:r>
    </w:p>
    <w:p w:rsidR="002856F8" w:rsidRPr="0033373F" w:rsidRDefault="0033373F">
      <w:pPr>
        <w:spacing w:after="40"/>
        <w:rPr>
          <w:lang w:val="fr-CM"/>
        </w:rPr>
      </w:pPr>
      <w:r w:rsidRPr="0033373F">
        <w:rPr>
          <w:lang w:val="fr-CM"/>
        </w:rPr>
        <w:t>Mais la progression ne signifie pas que le croyant peut différer indéfiniment son obéissance.</w:t>
      </w:r>
    </w:p>
    <w:p w:rsidR="002856F8" w:rsidRPr="0033373F" w:rsidRDefault="0033373F">
      <w:pPr>
        <w:spacing w:after="40"/>
        <w:rPr>
          <w:lang w:val="fr-CM"/>
        </w:rPr>
      </w:pPr>
      <w:r w:rsidRPr="0033373F">
        <w:rPr>
          <w:lang w:val="fr-CM"/>
        </w:rPr>
        <w:t>Lorsque Dieu met clairement en lumière une p</w:t>
      </w:r>
      <w:r w:rsidRPr="0033373F">
        <w:rPr>
          <w:lang w:val="fr-CM"/>
        </w:rPr>
        <w:t>ensée, une attitude ou une pratique contraire à Sa volonté, le croyant doit décider de Lui obéir.</w:t>
      </w:r>
    </w:p>
    <w:p w:rsidR="002856F8" w:rsidRPr="0033373F" w:rsidRDefault="0033373F">
      <w:pPr>
        <w:spacing w:before="40" w:after="40"/>
        <w:jc w:val="center"/>
        <w:rPr>
          <w:lang w:val="fr-CM"/>
        </w:rPr>
      </w:pPr>
      <w:r w:rsidRPr="0033373F">
        <w:rPr>
          <w:b/>
          <w:i/>
          <w:color w:val="691827"/>
          <w:sz w:val="17"/>
          <w:lang w:val="fr-CM"/>
        </w:rPr>
        <w:t>« Puisque la transformation est progressive, je peux continuer ainsi. »</w:t>
      </w:r>
    </w:p>
    <w:p w:rsidR="002856F8" w:rsidRPr="0033373F" w:rsidRDefault="0033373F">
      <w:pPr>
        <w:spacing w:after="20"/>
        <w:rPr>
          <w:lang w:val="fr-CM"/>
        </w:rPr>
      </w:pPr>
      <w:r w:rsidRPr="0033373F">
        <w:rPr>
          <w:lang w:val="fr-CM"/>
        </w:rPr>
        <w:lastRenderedPageBreak/>
        <w:t>Il doit plutôt dire :</w:t>
      </w:r>
    </w:p>
    <w:p w:rsidR="002856F8" w:rsidRPr="0033373F" w:rsidRDefault="0033373F">
      <w:pPr>
        <w:spacing w:after="40"/>
        <w:jc w:val="center"/>
        <w:rPr>
          <w:lang w:val="fr-CM"/>
        </w:rPr>
      </w:pPr>
      <w:r w:rsidRPr="0033373F">
        <w:rPr>
          <w:b/>
          <w:i/>
          <w:color w:val="691827"/>
          <w:sz w:val="17"/>
          <w:lang w:val="fr-CM"/>
        </w:rPr>
        <w:t>« Puisque Dieu a mis ce domaine en lumière, je décide de Lui obé</w:t>
      </w:r>
      <w:r w:rsidRPr="0033373F">
        <w:rPr>
          <w:b/>
          <w:i/>
          <w:color w:val="691827"/>
          <w:sz w:val="17"/>
          <w:lang w:val="fr-CM"/>
        </w:rPr>
        <w:t>ir dès aujourd’hui, avec l’aide du Saint-Esprit. »</w:t>
      </w:r>
    </w:p>
    <w:p w:rsidR="002856F8" w:rsidRPr="0033373F" w:rsidRDefault="0033373F">
      <w:pPr>
        <w:spacing w:after="40"/>
        <w:rPr>
          <w:lang w:val="fr-CM"/>
        </w:rPr>
      </w:pPr>
      <w:r w:rsidRPr="0033373F">
        <w:rPr>
          <w:lang w:val="fr-CM"/>
        </w:rPr>
        <w:t>La décision peut être immédiate, même lorsque l’établissement d’une nouvelle habitude exige du temps.</w:t>
      </w:r>
    </w:p>
    <w:p w:rsidR="002856F8" w:rsidRPr="0033373F" w:rsidRDefault="0033373F">
      <w:pPr>
        <w:spacing w:after="40"/>
        <w:rPr>
          <w:lang w:val="fr-CM"/>
        </w:rPr>
      </w:pPr>
      <w:r w:rsidRPr="0033373F">
        <w:rPr>
          <w:lang w:val="fr-CM"/>
        </w:rPr>
        <w:t xml:space="preserve">Le croyant peut encore rencontrer des combats et connaître une chute. Mais lorsqu’il se rend compte de </w:t>
      </w:r>
      <w:r w:rsidRPr="0033373F">
        <w:rPr>
          <w:lang w:val="fr-CM"/>
        </w:rPr>
        <w:t>sa faute, il se repent, reçoit le pardon de Dieu, répare autant que possible le tort causé, prend les mesures nécessaires contre la rechute et reprend le chemin de l’obéissance.</w:t>
      </w:r>
    </w:p>
    <w:p w:rsidR="002856F8" w:rsidRPr="0033373F" w:rsidRDefault="0033373F">
      <w:pPr>
        <w:spacing w:before="40" w:after="40"/>
        <w:jc w:val="center"/>
        <w:rPr>
          <w:lang w:val="fr-CM"/>
        </w:rPr>
      </w:pPr>
      <w:r w:rsidRPr="0033373F">
        <w:rPr>
          <w:b/>
          <w:color w:val="691827"/>
          <w:sz w:val="17"/>
          <w:lang w:val="fr-CM"/>
        </w:rPr>
        <w:t>La croissance progressive ne doit jamais devenir un autre nom pour la passivit</w:t>
      </w:r>
      <w:r w:rsidRPr="0033373F">
        <w:rPr>
          <w:b/>
          <w:color w:val="691827"/>
          <w:sz w:val="17"/>
          <w:lang w:val="fr-CM"/>
        </w:rPr>
        <w:t>é, le compromis ou le refus d’obéir.</w:t>
      </w:r>
    </w:p>
    <w:p w:rsidR="002856F8" w:rsidRPr="0033373F" w:rsidRDefault="002856F8" w:rsidP="0033373F">
      <w:pPr>
        <w:spacing w:after="0"/>
        <w:jc w:val="right"/>
        <w:rPr>
          <w:lang w:val="fr-CM"/>
        </w:rPr>
      </w:pPr>
    </w:p>
    <w:p w:rsidR="002856F8" w:rsidRPr="0033373F" w:rsidRDefault="0033373F">
      <w:pPr>
        <w:pStyle w:val="Heading1"/>
        <w:rPr>
          <w:lang w:val="fr-CM"/>
        </w:rPr>
      </w:pPr>
      <w:r w:rsidRPr="0033373F">
        <w:rPr>
          <w:lang w:val="fr-CM"/>
        </w:rPr>
        <w:t>6. SOUS LE REGARD DU MAÎTRE</w:t>
      </w:r>
    </w:p>
    <w:p w:rsidR="002856F8" w:rsidRPr="0033373F" w:rsidRDefault="0033373F">
      <w:pPr>
        <w:pStyle w:val="Heading2"/>
        <w:rPr>
          <w:lang w:val="fr-CM"/>
        </w:rPr>
      </w:pPr>
      <w:r w:rsidRPr="0033373F">
        <w:rPr>
          <w:lang w:val="fr-CM"/>
        </w:rPr>
        <w:t>6.1. QUESTIONS D’EXAMEN PERSONNEL</w:t>
      </w:r>
    </w:p>
    <w:p w:rsidR="002856F8" w:rsidRPr="0033373F" w:rsidRDefault="0033373F" w:rsidP="0033373F">
      <w:pPr>
        <w:spacing w:after="20"/>
        <w:jc w:val="both"/>
        <w:rPr>
          <w:lang w:val="fr-CM"/>
        </w:rPr>
      </w:pPr>
      <w:r w:rsidRPr="0033373F">
        <w:rPr>
          <w:b/>
          <w:lang w:val="fr-CM"/>
        </w:rPr>
        <w:t>Répondez honnêtement devant Dieu :</w:t>
      </w:r>
    </w:p>
    <w:p w:rsidR="002856F8" w:rsidRPr="0033373F" w:rsidRDefault="0033373F" w:rsidP="0033373F">
      <w:pPr>
        <w:spacing w:after="12"/>
        <w:jc w:val="both"/>
        <w:rPr>
          <w:lang w:val="fr-CM"/>
        </w:rPr>
      </w:pPr>
      <w:r w:rsidRPr="0033373F">
        <w:rPr>
          <w:sz w:val="15"/>
          <w:lang w:val="fr-CM"/>
        </w:rPr>
        <w:t>1. Depuis ma nouvelle naissance, quels progrès réels puis-je reconnaître ?</w:t>
      </w:r>
    </w:p>
    <w:p w:rsidR="002856F8" w:rsidRPr="0033373F" w:rsidRDefault="0033373F" w:rsidP="0033373F">
      <w:pPr>
        <w:spacing w:after="12"/>
        <w:jc w:val="both"/>
        <w:rPr>
          <w:lang w:val="fr-CM"/>
        </w:rPr>
      </w:pPr>
      <w:r w:rsidRPr="0033373F">
        <w:rPr>
          <w:sz w:val="15"/>
          <w:lang w:val="fr-CM"/>
        </w:rPr>
        <w:t xml:space="preserve">2. Existe-t-il un domaine dans lequel je </w:t>
      </w:r>
      <w:r w:rsidRPr="0033373F">
        <w:rPr>
          <w:sz w:val="15"/>
          <w:lang w:val="fr-CM"/>
        </w:rPr>
        <w:t>justifie encore mon absence de croissance ?</w:t>
      </w:r>
    </w:p>
    <w:p w:rsidR="002856F8" w:rsidRPr="0033373F" w:rsidRDefault="0033373F" w:rsidP="0033373F">
      <w:pPr>
        <w:spacing w:after="12"/>
        <w:jc w:val="both"/>
        <w:rPr>
          <w:lang w:val="fr-CM"/>
        </w:rPr>
      </w:pPr>
      <w:r w:rsidRPr="0033373F">
        <w:rPr>
          <w:sz w:val="15"/>
          <w:lang w:val="fr-CM"/>
        </w:rPr>
        <w:t>3. Quelle vérité biblique est-ce que je connais sans la mettre sérieusement en pratique ?</w:t>
      </w:r>
    </w:p>
    <w:p w:rsidR="002856F8" w:rsidRPr="0033373F" w:rsidRDefault="0033373F" w:rsidP="0033373F">
      <w:pPr>
        <w:spacing w:after="12"/>
        <w:jc w:val="both"/>
        <w:rPr>
          <w:lang w:val="fr-CM"/>
        </w:rPr>
      </w:pPr>
      <w:r w:rsidRPr="0033373F">
        <w:rPr>
          <w:sz w:val="15"/>
          <w:lang w:val="fr-CM"/>
        </w:rPr>
        <w:t>4. Comment est-ce que je réagis lorsque je suis corrigé ?</w:t>
      </w:r>
    </w:p>
    <w:p w:rsidR="002856F8" w:rsidRPr="0033373F" w:rsidRDefault="0033373F" w:rsidP="0033373F">
      <w:pPr>
        <w:spacing w:after="12"/>
        <w:jc w:val="both"/>
        <w:rPr>
          <w:lang w:val="fr-CM"/>
        </w:rPr>
      </w:pPr>
      <w:r w:rsidRPr="0033373F">
        <w:rPr>
          <w:sz w:val="15"/>
          <w:lang w:val="fr-CM"/>
        </w:rPr>
        <w:t>5. Quelle ancienne manière de penser influence encore mes réacti</w:t>
      </w:r>
      <w:r w:rsidRPr="0033373F">
        <w:rPr>
          <w:sz w:val="15"/>
          <w:lang w:val="fr-CM"/>
        </w:rPr>
        <w:t>ons ?</w:t>
      </w:r>
    </w:p>
    <w:p w:rsidR="002856F8" w:rsidRPr="0033373F" w:rsidRDefault="0033373F" w:rsidP="0033373F">
      <w:pPr>
        <w:spacing w:after="12"/>
        <w:jc w:val="both"/>
        <w:rPr>
          <w:lang w:val="fr-CM"/>
        </w:rPr>
      </w:pPr>
      <w:r w:rsidRPr="0033373F">
        <w:rPr>
          <w:sz w:val="15"/>
          <w:lang w:val="fr-CM"/>
        </w:rPr>
        <w:t>6. Quelle habitude dois-je abandonner ?</w:t>
      </w:r>
    </w:p>
    <w:p w:rsidR="002856F8" w:rsidRPr="0033373F" w:rsidRDefault="0033373F" w:rsidP="0033373F">
      <w:pPr>
        <w:spacing w:after="12"/>
        <w:jc w:val="both"/>
        <w:rPr>
          <w:lang w:val="fr-CM"/>
        </w:rPr>
      </w:pPr>
      <w:r w:rsidRPr="0033373F">
        <w:rPr>
          <w:sz w:val="15"/>
          <w:lang w:val="fr-CM"/>
        </w:rPr>
        <w:t>7. Quel comportement nouveau dois-je commencer à pratiquer ?</w:t>
      </w:r>
    </w:p>
    <w:p w:rsidR="002856F8" w:rsidRPr="0033373F" w:rsidRDefault="0033373F" w:rsidP="0033373F">
      <w:pPr>
        <w:spacing w:after="12"/>
        <w:jc w:val="both"/>
        <w:rPr>
          <w:lang w:val="fr-CM"/>
        </w:rPr>
      </w:pPr>
      <w:r w:rsidRPr="0033373F">
        <w:rPr>
          <w:sz w:val="15"/>
          <w:lang w:val="fr-CM"/>
        </w:rPr>
        <w:t>8. Ma croissance me rend-elle plus humble, plus fidèle et plus capable de servir ?</w:t>
      </w:r>
    </w:p>
    <w:p w:rsidR="002856F8" w:rsidRPr="0033373F" w:rsidRDefault="0033373F">
      <w:pPr>
        <w:pStyle w:val="Heading2"/>
        <w:rPr>
          <w:lang w:val="fr-CM"/>
        </w:rPr>
      </w:pPr>
      <w:r w:rsidRPr="0033373F">
        <w:rPr>
          <w:lang w:val="fr-CM"/>
        </w:rPr>
        <w:t>6.2. MA DÉCISION DE CROISSANCE</w:t>
      </w:r>
    </w:p>
    <w:p w:rsidR="002856F8" w:rsidRPr="0033373F" w:rsidRDefault="0033373F">
      <w:pPr>
        <w:spacing w:after="0"/>
        <w:rPr>
          <w:lang w:val="fr-CM"/>
        </w:rPr>
      </w:pPr>
      <w:r w:rsidRPr="0033373F">
        <w:rPr>
          <w:b/>
          <w:color w:val="691827"/>
          <w:sz w:val="14"/>
          <w:lang w:val="fr-CM"/>
        </w:rPr>
        <w:t>Le domaine que Dieu met actuellemen</w:t>
      </w:r>
      <w:r w:rsidRPr="0033373F">
        <w:rPr>
          <w:b/>
          <w:color w:val="691827"/>
          <w:sz w:val="14"/>
          <w:lang w:val="fr-CM"/>
        </w:rPr>
        <w:t>t en lumière :</w:t>
      </w:r>
    </w:p>
    <w:p w:rsidR="002856F8" w:rsidRPr="0033373F" w:rsidRDefault="0033373F">
      <w:pPr>
        <w:spacing w:after="14"/>
        <w:rPr>
          <w:lang w:val="fr-CM"/>
        </w:rPr>
      </w:pPr>
      <w:r w:rsidRPr="0033373F">
        <w:rPr>
          <w:color w:val="675E58"/>
          <w:sz w:val="14"/>
          <w:lang w:val="fr-CM"/>
        </w:rPr>
        <w:t>........................................................................................</w:t>
      </w:r>
    </w:p>
    <w:p w:rsidR="002856F8" w:rsidRPr="0033373F" w:rsidRDefault="0033373F">
      <w:pPr>
        <w:spacing w:after="0"/>
        <w:rPr>
          <w:lang w:val="fr-CM"/>
        </w:rPr>
      </w:pPr>
      <w:r w:rsidRPr="0033373F">
        <w:rPr>
          <w:b/>
          <w:color w:val="691827"/>
          <w:sz w:val="14"/>
          <w:lang w:val="fr-CM"/>
        </w:rPr>
        <w:t>La pensée ou l’habitude que je dois abandonner :</w:t>
      </w:r>
    </w:p>
    <w:p w:rsidR="002856F8" w:rsidRPr="0033373F" w:rsidRDefault="0033373F">
      <w:pPr>
        <w:spacing w:after="14"/>
        <w:rPr>
          <w:lang w:val="fr-CM"/>
        </w:rPr>
      </w:pPr>
      <w:r w:rsidRPr="0033373F">
        <w:rPr>
          <w:color w:val="675E58"/>
          <w:sz w:val="14"/>
          <w:lang w:val="fr-CM"/>
        </w:rPr>
        <w:t>........................................................................................</w:t>
      </w:r>
    </w:p>
    <w:p w:rsidR="002856F8" w:rsidRPr="0033373F" w:rsidRDefault="0033373F">
      <w:pPr>
        <w:spacing w:after="0"/>
        <w:rPr>
          <w:lang w:val="fr-CM"/>
        </w:rPr>
      </w:pPr>
      <w:r w:rsidRPr="0033373F">
        <w:rPr>
          <w:b/>
          <w:color w:val="691827"/>
          <w:sz w:val="14"/>
          <w:lang w:val="fr-CM"/>
        </w:rPr>
        <w:t>La vérité bibl</w:t>
      </w:r>
      <w:r w:rsidRPr="0033373F">
        <w:rPr>
          <w:b/>
          <w:color w:val="691827"/>
          <w:sz w:val="14"/>
          <w:lang w:val="fr-CM"/>
        </w:rPr>
        <w:t>ique que je dois recevoir et pratiquer :</w:t>
      </w:r>
    </w:p>
    <w:p w:rsidR="002856F8" w:rsidRPr="0033373F" w:rsidRDefault="0033373F">
      <w:pPr>
        <w:spacing w:after="14"/>
        <w:rPr>
          <w:lang w:val="fr-CM"/>
        </w:rPr>
      </w:pPr>
      <w:r w:rsidRPr="0033373F">
        <w:rPr>
          <w:color w:val="675E58"/>
          <w:sz w:val="14"/>
          <w:lang w:val="fr-CM"/>
        </w:rPr>
        <w:t>........................................................................................</w:t>
      </w:r>
    </w:p>
    <w:p w:rsidR="002856F8" w:rsidRPr="0033373F" w:rsidRDefault="0033373F">
      <w:pPr>
        <w:spacing w:after="0"/>
        <w:rPr>
          <w:lang w:val="fr-CM"/>
        </w:rPr>
      </w:pPr>
      <w:r w:rsidRPr="0033373F">
        <w:rPr>
          <w:b/>
          <w:color w:val="691827"/>
          <w:sz w:val="14"/>
          <w:lang w:val="fr-CM"/>
        </w:rPr>
        <w:t>L’acte d’obéissance que j’accomplirai sans délai :</w:t>
      </w:r>
    </w:p>
    <w:p w:rsidR="002856F8" w:rsidRPr="0033373F" w:rsidRDefault="0033373F">
      <w:pPr>
        <w:spacing w:after="14"/>
        <w:rPr>
          <w:lang w:val="fr-CM"/>
        </w:rPr>
      </w:pPr>
      <w:r w:rsidRPr="0033373F">
        <w:rPr>
          <w:color w:val="675E58"/>
          <w:sz w:val="14"/>
          <w:lang w:val="fr-CM"/>
        </w:rPr>
        <w:t>...........................................................................</w:t>
      </w:r>
      <w:r w:rsidRPr="0033373F">
        <w:rPr>
          <w:color w:val="675E58"/>
          <w:sz w:val="14"/>
          <w:lang w:val="fr-CM"/>
        </w:rPr>
        <w:t>.............</w:t>
      </w:r>
    </w:p>
    <w:p w:rsidR="002856F8" w:rsidRPr="0033373F" w:rsidRDefault="0033373F">
      <w:pPr>
        <w:pStyle w:val="Heading2"/>
        <w:rPr>
          <w:lang w:val="fr-CM"/>
        </w:rPr>
      </w:pPr>
      <w:r w:rsidRPr="0033373F">
        <w:rPr>
          <w:lang w:val="fr-CM"/>
        </w:rPr>
        <w:t>6.3. PRIÈRE DE CONSÉCRATION</w:t>
      </w:r>
    </w:p>
    <w:p w:rsidR="002856F8" w:rsidRPr="0033373F" w:rsidRDefault="0033373F" w:rsidP="0033373F">
      <w:pPr>
        <w:spacing w:after="0"/>
        <w:jc w:val="both"/>
        <w:rPr>
          <w:lang w:val="fr-CM"/>
        </w:rPr>
      </w:pPr>
      <w:r w:rsidRPr="0033373F">
        <w:rPr>
          <w:i/>
          <w:sz w:val="14"/>
          <w:lang w:val="fr-CM"/>
        </w:rPr>
        <w:t>Père céleste, je Te remercie pour la vie nouvelle reçue par le Seigneur Jésus Christ. Je reconnais que Tu ne m’appelles pas à demeurer au commencement, mais à grandir dans la vérité, la sainteté, l’obéissance et l’</w:t>
      </w:r>
      <w:r w:rsidRPr="0033373F">
        <w:rPr>
          <w:i/>
          <w:sz w:val="14"/>
          <w:lang w:val="fr-CM"/>
        </w:rPr>
        <w:t>amour. Montre-moi les pensées, les habitudes et les réactions qui doivent encore être transformées. Donne-moi l’humilité de recevoir la correction et la force de mettre Ta Parole en pratique. Saint-Esprit, éclaire mon intelligence, fortifie mon homme intér</w:t>
      </w:r>
      <w:r w:rsidRPr="0033373F">
        <w:rPr>
          <w:i/>
          <w:sz w:val="14"/>
          <w:lang w:val="fr-CM"/>
        </w:rPr>
        <w:t>ieur et conduis-moi dans la vérité. Au nom du Seigneur Jésus Christ. Amen.</w:t>
      </w:r>
    </w:p>
    <w:p w:rsidR="002856F8" w:rsidRPr="0033373F" w:rsidRDefault="0033373F" w:rsidP="0033373F">
      <w:pPr>
        <w:spacing w:after="0"/>
        <w:jc w:val="both"/>
        <w:rPr>
          <w:lang w:val="fr-CM"/>
        </w:rPr>
      </w:pPr>
      <w:r w:rsidRPr="0033373F">
        <w:rPr>
          <w:color w:val="675E58"/>
          <w:sz w:val="14"/>
          <w:lang w:val="fr-CM"/>
        </w:rPr>
        <w:t>7</w:t>
      </w:r>
    </w:p>
    <w:p w:rsidR="002856F8" w:rsidRPr="0033373F" w:rsidRDefault="0033373F">
      <w:pPr>
        <w:rPr>
          <w:lang w:val="fr-CM"/>
        </w:rPr>
      </w:pPr>
      <w:r w:rsidRPr="0033373F">
        <w:rPr>
          <w:lang w:val="fr-CM"/>
        </w:rPr>
        <w:br w:type="page"/>
      </w:r>
    </w:p>
    <w:p w:rsidR="002856F8" w:rsidRPr="0033373F" w:rsidRDefault="0033373F">
      <w:pPr>
        <w:spacing w:before="20" w:after="60"/>
        <w:jc w:val="center"/>
        <w:rPr>
          <w:lang w:val="fr-CM"/>
        </w:rPr>
      </w:pPr>
      <w:r w:rsidRPr="0033373F">
        <w:rPr>
          <w:b/>
          <w:color w:val="691827"/>
          <w:sz w:val="30"/>
          <w:lang w:val="fr-CM"/>
        </w:rPr>
        <w:lastRenderedPageBreak/>
        <w:t>NE DEMEUREZ PAS</w:t>
      </w:r>
      <w:r w:rsidRPr="0033373F">
        <w:rPr>
          <w:b/>
          <w:color w:val="691827"/>
          <w:sz w:val="30"/>
          <w:lang w:val="fr-CM"/>
        </w:rPr>
        <w:br/>
        <w:t>AU COMMENCEMENT</w:t>
      </w:r>
    </w:p>
    <w:p w:rsidR="002856F8" w:rsidRPr="0033373F" w:rsidRDefault="002856F8">
      <w:pPr>
        <w:pBdr>
          <w:bottom w:val="single" w:sz="50" w:space="1" w:color="B1872F"/>
        </w:pBdr>
        <w:spacing w:before="20" w:after="60"/>
        <w:rPr>
          <w:lang w:val="fr-CM"/>
        </w:rPr>
      </w:pPr>
    </w:p>
    <w:p w:rsidR="002856F8" w:rsidRPr="0033373F" w:rsidRDefault="0033373F">
      <w:pPr>
        <w:spacing w:after="60"/>
        <w:jc w:val="center"/>
        <w:rPr>
          <w:lang w:val="fr-CM"/>
        </w:rPr>
      </w:pPr>
      <w:r w:rsidRPr="0033373F">
        <w:rPr>
          <w:sz w:val="17"/>
          <w:lang w:val="fr-CM"/>
        </w:rPr>
        <w:t xml:space="preserve">La nouvelle naissance vous communique la vie spirituelle. Mais cette vie doit grandir, porter du fruit et devenir visible dans votre caractère </w:t>
      </w:r>
      <w:r w:rsidRPr="0033373F">
        <w:rPr>
          <w:sz w:val="17"/>
          <w:lang w:val="fr-CM"/>
        </w:rPr>
        <w:t>et votre conduite.</w:t>
      </w:r>
    </w:p>
    <w:p w:rsidR="002856F8" w:rsidRPr="0033373F" w:rsidRDefault="0033373F">
      <w:pPr>
        <w:spacing w:after="60"/>
        <w:jc w:val="center"/>
        <w:rPr>
          <w:lang w:val="fr-CM"/>
        </w:rPr>
      </w:pPr>
      <w:r w:rsidRPr="0033373F">
        <w:rPr>
          <w:sz w:val="17"/>
          <w:lang w:val="fr-CM"/>
        </w:rPr>
        <w:t>Ne mesurez pas votre maturité uniquement au nombre d’années passées dans une Église, aux connaissances accumulées ou aux responsabilités exercées. Examinez plutôt la manière dont la vérité transforme vos pensées, vos décisions, vos relat</w:t>
      </w:r>
      <w:r w:rsidRPr="0033373F">
        <w:rPr>
          <w:sz w:val="17"/>
          <w:lang w:val="fr-CM"/>
        </w:rPr>
        <w:t>ions et votre service.</w:t>
      </w:r>
    </w:p>
    <w:p w:rsidR="002856F8" w:rsidRPr="0033373F" w:rsidRDefault="0033373F">
      <w:pPr>
        <w:pStyle w:val="ScriptureQuote"/>
        <w:jc w:val="center"/>
        <w:rPr>
          <w:lang w:val="fr-CM"/>
        </w:rPr>
      </w:pPr>
      <w:r w:rsidRPr="0033373F">
        <w:rPr>
          <w:b/>
          <w:lang w:val="fr-CM"/>
        </w:rPr>
        <w:t>« Croissez dans la grâce et dans la connaissance de notre Seigneur et Sauveur Jésus Christ. »</w:t>
      </w:r>
      <w:r w:rsidRPr="0033373F">
        <w:rPr>
          <w:color w:val="675E58"/>
          <w:sz w:val="14"/>
          <w:lang w:val="fr-CM"/>
        </w:rPr>
        <w:br/>
        <w:t>2 Pierre 3 :18</w:t>
      </w:r>
    </w:p>
    <w:p w:rsidR="002856F8" w:rsidRPr="0033373F" w:rsidRDefault="0033373F">
      <w:pPr>
        <w:spacing w:before="40" w:after="20"/>
        <w:jc w:val="center"/>
        <w:rPr>
          <w:lang w:val="fr-CM"/>
        </w:rPr>
      </w:pPr>
      <w:r w:rsidRPr="0033373F">
        <w:rPr>
          <w:b/>
          <w:color w:val="B1872F"/>
          <w:sz w:val="14"/>
          <w:lang w:val="fr-CM"/>
        </w:rPr>
        <w:t>TIRÉ DE L’OUVRAGE</w:t>
      </w:r>
    </w:p>
    <w:p w:rsidR="002856F8" w:rsidRPr="0033373F" w:rsidRDefault="0033373F">
      <w:pPr>
        <w:spacing w:after="20"/>
        <w:jc w:val="center"/>
        <w:rPr>
          <w:lang w:val="fr-CM"/>
        </w:rPr>
      </w:pPr>
      <w:r w:rsidRPr="0033373F">
        <w:rPr>
          <w:b/>
          <w:color w:val="691827"/>
          <w:sz w:val="19"/>
          <w:lang w:val="fr-CM"/>
        </w:rPr>
        <w:t>LA CONVERSION DU CŒUR — TOME II</w:t>
      </w:r>
    </w:p>
    <w:p w:rsidR="002856F8" w:rsidRPr="0033373F" w:rsidRDefault="0033373F">
      <w:pPr>
        <w:spacing w:after="20"/>
        <w:jc w:val="center"/>
        <w:rPr>
          <w:lang w:val="fr-CM"/>
        </w:rPr>
      </w:pPr>
      <w:r w:rsidRPr="0033373F">
        <w:rPr>
          <w:i/>
          <w:sz w:val="17"/>
          <w:lang w:val="fr-CM"/>
        </w:rPr>
        <w:t>La transformation intérieure du disciple</w:t>
      </w:r>
    </w:p>
    <w:p w:rsidR="002856F8" w:rsidRPr="0033373F" w:rsidRDefault="0033373F">
      <w:pPr>
        <w:spacing w:after="20"/>
        <w:jc w:val="center"/>
        <w:rPr>
          <w:lang w:val="fr-CM"/>
        </w:rPr>
      </w:pPr>
      <w:r w:rsidRPr="0033373F">
        <w:rPr>
          <w:i/>
          <w:color w:val="675E58"/>
          <w:sz w:val="15"/>
          <w:lang w:val="fr-CM"/>
        </w:rPr>
        <w:t xml:space="preserve">Grandir dans la sanctification, </w:t>
      </w:r>
      <w:r w:rsidRPr="0033373F">
        <w:rPr>
          <w:i/>
          <w:color w:val="675E58"/>
          <w:sz w:val="15"/>
          <w:lang w:val="fr-CM"/>
        </w:rPr>
        <w:t>la maturité et l’obéissance</w:t>
      </w:r>
      <w:r w:rsidRPr="0033373F">
        <w:rPr>
          <w:i/>
          <w:color w:val="675E58"/>
          <w:sz w:val="15"/>
          <w:lang w:val="fr-CM"/>
        </w:rPr>
        <w:br/>
        <w:t>au Seigneur Jésus Christ</w:t>
      </w:r>
    </w:p>
    <w:p w:rsidR="002856F8" w:rsidRPr="0033373F" w:rsidRDefault="0033373F">
      <w:pPr>
        <w:spacing w:after="20"/>
        <w:jc w:val="center"/>
        <w:rPr>
          <w:lang w:val="fr-CM"/>
        </w:rPr>
      </w:pPr>
      <w:r w:rsidRPr="0033373F">
        <w:rPr>
          <w:b/>
          <w:color w:val="691827"/>
          <w:lang w:val="fr-CM"/>
        </w:rPr>
        <w:t>Auteur : Dr SA’A</w:t>
      </w:r>
    </w:p>
    <w:p w:rsidR="002856F8" w:rsidRPr="0033373F" w:rsidRDefault="002856F8">
      <w:pPr>
        <w:pBdr>
          <w:bottom w:val="single" w:sz="30" w:space="1" w:color="B1872F"/>
        </w:pBdr>
        <w:spacing w:before="20" w:after="60"/>
        <w:rPr>
          <w:lang w:val="fr-CM"/>
        </w:rPr>
      </w:pPr>
    </w:p>
    <w:p w:rsidR="002856F8" w:rsidRPr="0033373F" w:rsidRDefault="0033373F">
      <w:pPr>
        <w:spacing w:after="0"/>
        <w:jc w:val="center"/>
        <w:rPr>
          <w:lang w:val="fr-CM"/>
        </w:rPr>
      </w:pPr>
      <w:r w:rsidRPr="0033373F">
        <w:rPr>
          <w:b/>
          <w:color w:val="691827"/>
          <w:sz w:val="21"/>
          <w:lang w:val="fr-CM"/>
        </w:rPr>
        <w:t>MIC-RENA</w:t>
      </w:r>
    </w:p>
    <w:p w:rsidR="002856F8" w:rsidRPr="0033373F" w:rsidRDefault="0033373F">
      <w:pPr>
        <w:spacing w:after="20"/>
        <w:jc w:val="center"/>
        <w:rPr>
          <w:lang w:val="fr-CM"/>
        </w:rPr>
      </w:pPr>
      <w:r w:rsidRPr="0033373F">
        <w:rPr>
          <w:sz w:val="15"/>
          <w:lang w:val="fr-CM"/>
        </w:rPr>
        <w:t>Ministère Chrétien International pour le Réveil des Nations</w:t>
      </w:r>
    </w:p>
    <w:p w:rsidR="002856F8" w:rsidRPr="0033373F" w:rsidRDefault="0033373F">
      <w:pPr>
        <w:spacing w:after="40"/>
        <w:jc w:val="center"/>
        <w:rPr>
          <w:lang w:val="fr-CM"/>
        </w:rPr>
      </w:pPr>
      <w:r w:rsidRPr="0033373F">
        <w:rPr>
          <w:i/>
          <w:color w:val="B1872F"/>
          <w:sz w:val="15"/>
          <w:lang w:val="fr-CM"/>
        </w:rPr>
        <w:t>Former des disciples. Transformer les cœurs.</w:t>
      </w:r>
      <w:r w:rsidRPr="0033373F">
        <w:rPr>
          <w:i/>
          <w:color w:val="B1872F"/>
          <w:sz w:val="15"/>
          <w:lang w:val="fr-CM"/>
        </w:rPr>
        <w:br/>
        <w:t>Préparer les nations pour le Seigneur Jésus Christ.</w:t>
      </w:r>
    </w:p>
    <w:p w:rsidR="002856F8" w:rsidRPr="0033373F" w:rsidRDefault="0033373F">
      <w:pPr>
        <w:spacing w:after="40"/>
        <w:rPr>
          <w:lang w:val="fr-CM"/>
        </w:rPr>
      </w:pPr>
      <w:r w:rsidRPr="0033373F">
        <w:rPr>
          <w:color w:val="675E58"/>
          <w:sz w:val="14"/>
          <w:lang w:val="fr-CM"/>
        </w:rPr>
        <w:t>Coordonnées : .....</w:t>
      </w:r>
      <w:r w:rsidRPr="0033373F">
        <w:rPr>
          <w:color w:val="675E58"/>
          <w:sz w:val="14"/>
          <w:lang w:val="fr-CM"/>
        </w:rPr>
        <w:t>...................................................................</w:t>
      </w:r>
      <w:r w:rsidRPr="0033373F">
        <w:rPr>
          <w:color w:val="675E58"/>
          <w:sz w:val="14"/>
          <w:lang w:val="fr-CM"/>
        </w:rPr>
        <w:br/>
        <w:t>Téléphone : ............................................................................</w:t>
      </w:r>
      <w:r w:rsidRPr="0033373F">
        <w:rPr>
          <w:color w:val="675E58"/>
          <w:sz w:val="14"/>
          <w:lang w:val="fr-CM"/>
        </w:rPr>
        <w:br/>
        <w:t>Courriel / site : .....................................................................</w:t>
      </w:r>
    </w:p>
    <w:p w:rsidR="002856F8" w:rsidRPr="0033373F" w:rsidRDefault="0033373F">
      <w:pPr>
        <w:spacing w:after="0"/>
        <w:jc w:val="center"/>
        <w:rPr>
          <w:lang w:val="fr-CM"/>
        </w:rPr>
      </w:pPr>
      <w:r w:rsidRPr="0033373F">
        <w:rPr>
          <w:i/>
          <w:color w:val="675E58"/>
          <w:sz w:val="13"/>
          <w:lang w:val="fr-CM"/>
        </w:rPr>
        <w:t>Diffusion é</w:t>
      </w:r>
      <w:r w:rsidRPr="0033373F">
        <w:rPr>
          <w:i/>
          <w:color w:val="675E58"/>
          <w:sz w:val="13"/>
          <w:lang w:val="fr-CM"/>
        </w:rPr>
        <w:t>vangélique — Ne peut être vendu sans l’autorisation de l’éditeur.</w:t>
      </w:r>
    </w:p>
    <w:sectPr w:rsidR="002856F8" w:rsidRPr="0033373F" w:rsidSect="00034616">
      <w:pgSz w:w="5953" w:h="8391"/>
      <w:pgMar w:top="295" w:right="369" w:bottom="198" w:left="369" w:header="170" w:footer="17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E270EAE"/>
    <w:multiLevelType w:val="multilevel"/>
    <w:tmpl w:val="25A0E25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856F8"/>
    <w:rsid w:val="0029639D"/>
    <w:rsid w:val="00326F90"/>
    <w:rsid w:val="0033373F"/>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D4860A"/>
  <w14:defaultImageDpi w14:val="300"/>
  <w15:docId w15:val="{1EDA7E75-5607-4875-BCBB-038D5E3E8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pPr>
      <w:spacing w:after="36" w:line="233" w:lineRule="auto"/>
    </w:pPr>
    <w:rPr>
      <w:rFonts w:ascii="Garamond" w:hAnsi="Garamond"/>
      <w:color w:val="272220"/>
      <w:sz w:val="16"/>
    </w:rPr>
  </w:style>
  <w:style w:type="paragraph" w:styleId="Heading1">
    <w:name w:val="heading 1"/>
    <w:basedOn w:val="Normal"/>
    <w:next w:val="Normal"/>
    <w:link w:val="Heading1Char"/>
    <w:uiPriority w:val="9"/>
    <w:qFormat/>
    <w:rsid w:val="00FC693F"/>
    <w:pPr>
      <w:keepNext/>
      <w:keepLines/>
      <w:spacing w:after="64"/>
      <w:outlineLvl w:val="0"/>
    </w:pPr>
    <w:rPr>
      <w:rFonts w:asciiTheme="majorHAnsi" w:eastAsiaTheme="majorEastAsia" w:hAnsiTheme="majorHAnsi" w:cstheme="majorBidi"/>
      <w:b/>
      <w:bCs/>
      <w:color w:val="691827"/>
      <w:sz w:val="24"/>
      <w:szCs w:val="28"/>
    </w:rPr>
  </w:style>
  <w:style w:type="paragraph" w:styleId="Heading2">
    <w:name w:val="heading 2"/>
    <w:basedOn w:val="Normal"/>
    <w:next w:val="Normal"/>
    <w:link w:val="Heading2Char"/>
    <w:uiPriority w:val="9"/>
    <w:unhideWhenUsed/>
    <w:qFormat/>
    <w:rsid w:val="00FC693F"/>
    <w:pPr>
      <w:keepNext/>
      <w:keepLines/>
      <w:spacing w:before="50" w:after="30"/>
      <w:outlineLvl w:val="1"/>
    </w:pPr>
    <w:rPr>
      <w:rFonts w:asciiTheme="majorHAnsi" w:eastAsiaTheme="majorEastAsia" w:hAnsiTheme="majorHAnsi" w:cstheme="majorBidi"/>
      <w:b/>
      <w:bCs/>
      <w:color w:val="691827"/>
      <w:sz w:val="1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criptureQuote">
    <w:name w:val="Scripture Quote"/>
    <w:basedOn w:val="Normal"/>
    <w:pPr>
      <w:spacing w:before="40" w:after="44"/>
    </w:pPr>
    <w:rPr>
      <w:i/>
      <w:color w:val="6918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D51CE2-235F-4A1F-A518-6DFE9473A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1550</Words>
  <Characters>8525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Vous avez reçu une vie nouvelle : maintenant, grandissez !</vt:lpstr>
    </vt:vector>
  </TitlesOfParts>
  <Manager/>
  <Company/>
  <LinksUpToDate>false</LinksUpToDate>
  <CharactersWithSpaces>10055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Vous avez reçu une vie nouvelle : maintenant, grandissez !</dc:title>
  <dc:subject>Traité évangélique MIC-RENA</dc:subject>
  <dc:creator>Dr SA’A — MIC-RENA ÉDITION</dc:creator>
  <cp:keywords/>
  <dc:description>generated by python-docx</dc:description>
  <cp:lastModifiedBy>Utilisateur Windows</cp:lastModifiedBy>
  <cp:revision>2</cp:revision>
  <dcterms:created xsi:type="dcterms:W3CDTF">2013-12-23T23:15:00Z</dcterms:created>
  <dcterms:modified xsi:type="dcterms:W3CDTF">2026-08-27T22:09:00Z</dcterms:modified>
  <cp:category/>
</cp:coreProperties>
</file>